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8FC" w:rsidRPr="00CD1D83" w:rsidRDefault="0065170B" w:rsidP="00772A7C">
      <w:pPr>
        <w:pStyle w:val="Dato"/>
        <w:spacing w:after="0"/>
        <w:jc w:val="right"/>
        <w:rPr>
          <w:rFonts w:ascii="Calibri" w:hAnsi="Calibri"/>
          <w:b/>
          <w:sz w:val="22"/>
          <w:szCs w:val="22"/>
        </w:rPr>
      </w:pPr>
      <w:r w:rsidRPr="00CD1D83">
        <w:rPr>
          <w:rFonts w:ascii="Calibri" w:hAnsi="Calibri"/>
          <w:b/>
          <w:sz w:val="22"/>
          <w:szCs w:val="22"/>
        </w:rPr>
        <w:t>D</w:t>
      </w:r>
      <w:r w:rsidR="00166E46" w:rsidRPr="00CD1D83">
        <w:rPr>
          <w:rFonts w:ascii="Calibri" w:hAnsi="Calibri"/>
          <w:b/>
          <w:sz w:val="22"/>
          <w:szCs w:val="22"/>
        </w:rPr>
        <w:t xml:space="preserve">ato: </w:t>
      </w:r>
      <w:r w:rsidR="00794974">
        <w:rPr>
          <w:rFonts w:ascii="Calibri" w:hAnsi="Calibri"/>
          <w:b/>
          <w:sz w:val="22"/>
          <w:szCs w:val="22"/>
        </w:rPr>
        <w:t>2</w:t>
      </w:r>
      <w:r w:rsidR="00200D0D">
        <w:rPr>
          <w:rFonts w:ascii="Calibri" w:hAnsi="Calibri"/>
          <w:b/>
          <w:sz w:val="22"/>
          <w:szCs w:val="22"/>
        </w:rPr>
        <w:t>0</w:t>
      </w:r>
      <w:r w:rsidR="00794974">
        <w:rPr>
          <w:rFonts w:ascii="Calibri" w:hAnsi="Calibri"/>
          <w:b/>
          <w:sz w:val="22"/>
          <w:szCs w:val="22"/>
        </w:rPr>
        <w:t xml:space="preserve">. oktober </w:t>
      </w:r>
      <w:r w:rsidR="00166E46" w:rsidRPr="00CD1D83">
        <w:rPr>
          <w:rFonts w:ascii="Calibri" w:hAnsi="Calibri"/>
          <w:b/>
          <w:sz w:val="22"/>
          <w:szCs w:val="22"/>
        </w:rPr>
        <w:t>201</w:t>
      </w:r>
      <w:r w:rsidR="00200D0D">
        <w:rPr>
          <w:rFonts w:ascii="Calibri" w:hAnsi="Calibri"/>
          <w:b/>
          <w:sz w:val="22"/>
          <w:szCs w:val="22"/>
        </w:rPr>
        <w:t>9</w:t>
      </w:r>
    </w:p>
    <w:p w:rsidR="00485E4D" w:rsidRDefault="00485E4D" w:rsidP="00772A7C">
      <w:pPr>
        <w:pStyle w:val="OverskriftPM"/>
      </w:pPr>
    </w:p>
    <w:p w:rsidR="00462C5D" w:rsidRDefault="00462C5D" w:rsidP="00772A7C">
      <w:pPr>
        <w:pStyle w:val="OverskriftPM"/>
      </w:pPr>
    </w:p>
    <w:p w:rsidR="000F26DC" w:rsidRDefault="000F26DC" w:rsidP="00772A7C">
      <w:pPr>
        <w:pStyle w:val="OverskriftPM"/>
      </w:pPr>
    </w:p>
    <w:p w:rsidR="003F1980" w:rsidRDefault="003F1980" w:rsidP="00772A7C">
      <w:pPr>
        <w:pStyle w:val="OverskriftPM"/>
      </w:pPr>
    </w:p>
    <w:p w:rsidR="00485E4D" w:rsidRPr="00D82812" w:rsidRDefault="00DE78F5" w:rsidP="00772A7C">
      <w:pPr>
        <w:pStyle w:val="OverskriftPM"/>
        <w:rPr>
          <w:sz w:val="28"/>
          <w:szCs w:val="28"/>
        </w:rPr>
      </w:pPr>
      <w:r>
        <w:rPr>
          <w:sz w:val="28"/>
          <w:szCs w:val="28"/>
        </w:rPr>
        <w:t xml:space="preserve">DU KAN NÅ DET ENDNU !!! </w:t>
      </w:r>
      <w:r w:rsidR="00BB36B5" w:rsidRPr="00D82812">
        <w:rPr>
          <w:sz w:val="28"/>
          <w:szCs w:val="28"/>
        </w:rPr>
        <w:t>Dansk Flygtningehjælp søger indsamlere</w:t>
      </w:r>
      <w:r w:rsidR="009211E2">
        <w:rPr>
          <w:sz w:val="28"/>
          <w:szCs w:val="28"/>
        </w:rPr>
        <w:t xml:space="preserve"> i Gl. Sæby kommune</w:t>
      </w:r>
      <w:r w:rsidR="00794974">
        <w:rPr>
          <w:sz w:val="28"/>
          <w:szCs w:val="28"/>
        </w:rPr>
        <w:t xml:space="preserve"> til at gøre den </w:t>
      </w:r>
      <w:r w:rsidR="00200D0D">
        <w:rPr>
          <w:sz w:val="28"/>
          <w:szCs w:val="28"/>
        </w:rPr>
        <w:t>3</w:t>
      </w:r>
      <w:r w:rsidR="00794974">
        <w:rPr>
          <w:sz w:val="28"/>
          <w:szCs w:val="28"/>
        </w:rPr>
        <w:t>. november til den vigtigste dag i en andens liv</w:t>
      </w:r>
      <w:r w:rsidR="001A57FA">
        <w:rPr>
          <w:sz w:val="28"/>
          <w:szCs w:val="28"/>
        </w:rPr>
        <w:t xml:space="preserve"> et sted i verden !!!</w:t>
      </w:r>
    </w:p>
    <w:p w:rsidR="00485E4D" w:rsidRPr="00D82812" w:rsidRDefault="00485E4D" w:rsidP="00772A7C">
      <w:pPr>
        <w:pStyle w:val="OverskriftPM"/>
      </w:pPr>
    </w:p>
    <w:p w:rsidR="00200D0D" w:rsidRDefault="00200D0D" w:rsidP="002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sz w:val="22"/>
          <w:szCs w:val="22"/>
          <w:lang w:val="da-DK"/>
        </w:rPr>
      </w:pPr>
      <w:r w:rsidRPr="009732DD">
        <w:rPr>
          <w:rFonts w:ascii="Calibri" w:hAnsi="Calibri" w:cs="Calibri"/>
          <w:b/>
          <w:sz w:val="22"/>
          <w:szCs w:val="22"/>
          <w:lang w:val="da-DK"/>
        </w:rPr>
        <w:t>Giv flygtninge et hjem</w:t>
      </w:r>
      <w:r w:rsidR="00F21FC6">
        <w:rPr>
          <w:rFonts w:ascii="Calibri" w:hAnsi="Calibri" w:cs="Calibri"/>
          <w:b/>
          <w:sz w:val="22"/>
          <w:szCs w:val="22"/>
          <w:lang w:val="da-DK"/>
        </w:rPr>
        <w:t xml:space="preserve"> ----</w:t>
      </w:r>
    </w:p>
    <w:p w:rsidR="003B0840" w:rsidRPr="009732DD" w:rsidRDefault="003B0840" w:rsidP="00200D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sz w:val="22"/>
          <w:szCs w:val="22"/>
          <w:lang w:val="da-DK"/>
        </w:rPr>
      </w:pPr>
    </w:p>
    <w:p w:rsidR="00F21FC6" w:rsidRDefault="00200D0D" w:rsidP="00EF034E">
      <w:pPr>
        <w:rPr>
          <w:rFonts w:ascii="Calibri" w:hAnsi="Calibri" w:cs="Calibri"/>
          <w:sz w:val="22"/>
          <w:szCs w:val="22"/>
          <w:lang w:val="da-DK"/>
        </w:rPr>
      </w:pPr>
      <w:r w:rsidRPr="009732DD">
        <w:rPr>
          <w:rFonts w:ascii="Calibri" w:hAnsi="Calibri" w:cs="Calibri"/>
          <w:color w:val="000000"/>
          <w:sz w:val="22"/>
          <w:szCs w:val="22"/>
          <w:lang w:val="da-DK"/>
        </w:rPr>
        <w:t xml:space="preserve">I år samler Dansk Flygtningehjælp ind til at give mennesker på flugt tag over hovedet. For alle </w:t>
      </w:r>
      <w:r w:rsidRPr="009732DD">
        <w:rPr>
          <w:rFonts w:ascii="Calibri" w:hAnsi="Calibri" w:cs="Calibri"/>
          <w:sz w:val="22"/>
          <w:szCs w:val="22"/>
          <w:lang w:val="da-DK"/>
        </w:rPr>
        <w:t>mennesker</w:t>
      </w:r>
      <w:r w:rsidR="00F21FC6">
        <w:rPr>
          <w:rFonts w:ascii="Calibri" w:hAnsi="Calibri" w:cs="Calibri"/>
          <w:sz w:val="22"/>
          <w:szCs w:val="22"/>
          <w:lang w:val="da-DK"/>
        </w:rPr>
        <w:t xml:space="preserve"> </w:t>
      </w:r>
      <w:r w:rsidRPr="009732DD">
        <w:rPr>
          <w:rFonts w:ascii="Calibri" w:hAnsi="Calibri" w:cs="Calibri"/>
          <w:sz w:val="22"/>
          <w:szCs w:val="22"/>
          <w:lang w:val="da-DK"/>
        </w:rPr>
        <w:t>har brug for et hjem.</w:t>
      </w:r>
      <w:r>
        <w:rPr>
          <w:rFonts w:ascii="Calibri" w:hAnsi="Calibri" w:cs="Calibri"/>
          <w:sz w:val="22"/>
          <w:szCs w:val="22"/>
          <w:lang w:val="da-DK"/>
        </w:rPr>
        <w:t xml:space="preserve"> Uanset</w:t>
      </w:r>
      <w:r w:rsidRPr="009732DD">
        <w:rPr>
          <w:rFonts w:ascii="Calibri" w:hAnsi="Calibri" w:cs="Calibri"/>
          <w:sz w:val="22"/>
          <w:szCs w:val="22"/>
          <w:lang w:val="da-DK"/>
        </w:rPr>
        <w:t xml:space="preserve"> </w:t>
      </w:r>
      <w:r>
        <w:rPr>
          <w:rFonts w:ascii="Calibri" w:hAnsi="Calibri" w:cs="Calibri"/>
          <w:sz w:val="22"/>
          <w:szCs w:val="22"/>
          <w:lang w:val="da-DK"/>
        </w:rPr>
        <w:t>o</w:t>
      </w:r>
      <w:r w:rsidRPr="009732DD">
        <w:rPr>
          <w:rFonts w:ascii="Calibri" w:hAnsi="Calibri" w:cs="Calibri"/>
          <w:sz w:val="22"/>
          <w:szCs w:val="22"/>
          <w:lang w:val="da-DK"/>
        </w:rPr>
        <w:t>m det består af mursten, plastik, ler, blik eller bambus</w:t>
      </w:r>
      <w:r w:rsidR="00F21FC6">
        <w:rPr>
          <w:rFonts w:ascii="Calibri" w:hAnsi="Calibri" w:cs="Calibri"/>
          <w:sz w:val="22"/>
          <w:szCs w:val="22"/>
          <w:lang w:val="da-DK"/>
        </w:rPr>
        <w:t>.</w:t>
      </w:r>
    </w:p>
    <w:p w:rsidR="00EF034E" w:rsidRDefault="00F21FC6" w:rsidP="00EF034E">
      <w:pPr>
        <w:rPr>
          <w:rFonts w:ascii="Calibri" w:hAnsi="Calibri" w:cs="Calibri"/>
          <w:sz w:val="22"/>
          <w:szCs w:val="22"/>
          <w:lang w:val="da-DK"/>
        </w:rPr>
      </w:pPr>
      <w:r>
        <w:rPr>
          <w:rFonts w:ascii="Calibri" w:hAnsi="Calibri" w:cs="Calibri"/>
          <w:sz w:val="22"/>
          <w:szCs w:val="22"/>
          <w:lang w:val="da-DK"/>
        </w:rPr>
        <w:t>Om det er et hus, skur, hytte eller telt</w:t>
      </w:r>
      <w:r w:rsidR="00200D0D" w:rsidRPr="009732DD">
        <w:rPr>
          <w:rFonts w:ascii="Calibri" w:hAnsi="Calibri" w:cs="Calibri"/>
          <w:sz w:val="22"/>
          <w:szCs w:val="22"/>
          <w:lang w:val="da-DK"/>
        </w:rPr>
        <w:t>,</w:t>
      </w:r>
      <w:r w:rsidR="00EF034E">
        <w:rPr>
          <w:rFonts w:ascii="Calibri" w:hAnsi="Calibri" w:cs="Calibri"/>
          <w:sz w:val="22"/>
          <w:szCs w:val="22"/>
          <w:lang w:val="da-DK"/>
        </w:rPr>
        <w:t xml:space="preserve"> så</w:t>
      </w:r>
      <w:r w:rsidR="00200D0D" w:rsidRPr="009732DD">
        <w:rPr>
          <w:rFonts w:ascii="Calibri" w:hAnsi="Calibri" w:cs="Calibri"/>
          <w:sz w:val="22"/>
          <w:szCs w:val="22"/>
          <w:lang w:val="da-DK"/>
        </w:rPr>
        <w:t xml:space="preserve"> har alle mennesker </w:t>
      </w:r>
      <w:r>
        <w:rPr>
          <w:rFonts w:ascii="Calibri" w:hAnsi="Calibri" w:cs="Calibri"/>
          <w:sz w:val="22"/>
          <w:szCs w:val="22"/>
          <w:lang w:val="da-DK"/>
        </w:rPr>
        <w:t xml:space="preserve">– og især børnene - </w:t>
      </w:r>
      <w:r w:rsidR="00200D0D" w:rsidRPr="009732DD">
        <w:rPr>
          <w:rFonts w:ascii="Calibri" w:hAnsi="Calibri" w:cs="Calibri"/>
          <w:sz w:val="22"/>
          <w:szCs w:val="22"/>
          <w:lang w:val="da-DK"/>
        </w:rPr>
        <w:t>brug for e</w:t>
      </w:r>
      <w:r>
        <w:rPr>
          <w:rFonts w:ascii="Calibri" w:hAnsi="Calibri" w:cs="Calibri"/>
          <w:sz w:val="22"/>
          <w:szCs w:val="22"/>
          <w:lang w:val="da-DK"/>
        </w:rPr>
        <w:t>t sted, hvor de kan søge ly og overleve trods hede, kulde regn og vind.</w:t>
      </w:r>
      <w:r w:rsidR="00200D0D" w:rsidRPr="009732DD">
        <w:rPr>
          <w:rFonts w:ascii="Calibri" w:hAnsi="Calibri" w:cs="Calibri"/>
          <w:sz w:val="22"/>
          <w:szCs w:val="22"/>
          <w:lang w:val="da-DK"/>
        </w:rPr>
        <w:t xml:space="preserve"> </w:t>
      </w:r>
    </w:p>
    <w:p w:rsidR="00EF034E" w:rsidRDefault="00EF034E" w:rsidP="00EF034E">
      <w:pPr>
        <w:rPr>
          <w:rFonts w:ascii="Calibri" w:hAnsi="Calibri" w:cs="Calibri"/>
          <w:sz w:val="22"/>
          <w:szCs w:val="22"/>
          <w:lang w:val="da-DK"/>
        </w:rPr>
      </w:pPr>
    </w:p>
    <w:p w:rsidR="00EF034E" w:rsidRPr="009732DD" w:rsidRDefault="00EF034E" w:rsidP="00EF034E">
      <w:pPr>
        <w:rPr>
          <w:rFonts w:ascii="Calibri" w:hAnsi="Calibri" w:cs="Calibri"/>
          <w:color w:val="000000"/>
          <w:sz w:val="22"/>
          <w:szCs w:val="22"/>
          <w:lang w:val="da-DK"/>
        </w:rPr>
      </w:pPr>
      <w:r>
        <w:rPr>
          <w:rFonts w:ascii="Calibri" w:hAnsi="Calibri" w:cs="Calibri"/>
          <w:sz w:val="22"/>
          <w:szCs w:val="22"/>
          <w:lang w:val="da-DK"/>
        </w:rPr>
        <w:t xml:space="preserve">For 218 kr. kan Dansk Flygtningehjælp give en familie på flugt alt det nødvendige udstyr til at bygge et midlertidigt hjem og dermed gøre forskellen mellem liv og død. Det drejer sig om reb, stålwire, bambusstænger samt en presenning. </w:t>
      </w:r>
    </w:p>
    <w:p w:rsidR="00200D0D" w:rsidRDefault="00200D0D" w:rsidP="00200D0D">
      <w:pPr>
        <w:rPr>
          <w:rFonts w:ascii="Calibri" w:hAnsi="Calibri" w:cs="Calibri"/>
          <w:sz w:val="22"/>
          <w:szCs w:val="22"/>
          <w:lang w:val="da-DK"/>
        </w:rPr>
      </w:pPr>
    </w:p>
    <w:p w:rsidR="00794974" w:rsidRDefault="00794974" w:rsidP="00462C5D">
      <w:pPr>
        <w:rPr>
          <w:rFonts w:ascii="Calibri" w:hAnsi="Calibri"/>
          <w:sz w:val="22"/>
          <w:szCs w:val="22"/>
          <w:lang w:val="da-DK"/>
        </w:rPr>
      </w:pPr>
      <w:r>
        <w:rPr>
          <w:rFonts w:ascii="Calibri" w:hAnsi="Calibri"/>
          <w:sz w:val="22"/>
          <w:szCs w:val="22"/>
          <w:lang w:val="da-DK"/>
        </w:rPr>
        <w:t>”</w:t>
      </w:r>
      <w:r w:rsidRPr="00794974">
        <w:rPr>
          <w:rFonts w:ascii="Calibri" w:hAnsi="Calibri"/>
          <w:i/>
          <w:sz w:val="22"/>
          <w:szCs w:val="22"/>
          <w:lang w:val="da-DK"/>
        </w:rPr>
        <w:t xml:space="preserve">Vi kan ikke </w:t>
      </w:r>
      <w:r w:rsidR="00200D0D">
        <w:rPr>
          <w:rFonts w:ascii="Calibri" w:hAnsi="Calibri"/>
          <w:i/>
          <w:sz w:val="22"/>
          <w:szCs w:val="22"/>
          <w:lang w:val="da-DK"/>
        </w:rPr>
        <w:t>hjælpe</w:t>
      </w:r>
      <w:r w:rsidRPr="00794974">
        <w:rPr>
          <w:rFonts w:ascii="Calibri" w:hAnsi="Calibri"/>
          <w:i/>
          <w:sz w:val="22"/>
          <w:szCs w:val="22"/>
          <w:lang w:val="da-DK"/>
        </w:rPr>
        <w:t xml:space="preserve"> hele verden, men sammen </w:t>
      </w:r>
      <w:r w:rsidR="00D26D7D">
        <w:rPr>
          <w:rFonts w:ascii="Calibri" w:hAnsi="Calibri"/>
          <w:i/>
          <w:sz w:val="22"/>
          <w:szCs w:val="22"/>
          <w:lang w:val="da-DK"/>
        </w:rPr>
        <w:t xml:space="preserve">kan vi </w:t>
      </w:r>
      <w:r w:rsidRPr="00794974">
        <w:rPr>
          <w:rFonts w:ascii="Calibri" w:hAnsi="Calibri"/>
          <w:i/>
          <w:sz w:val="22"/>
          <w:szCs w:val="22"/>
          <w:lang w:val="da-DK"/>
        </w:rPr>
        <w:t xml:space="preserve">gøre en kæmpeforskel i </w:t>
      </w:r>
      <w:r w:rsidRPr="00803657">
        <w:rPr>
          <w:rFonts w:ascii="Calibri" w:hAnsi="Calibri"/>
          <w:i/>
          <w:sz w:val="22"/>
          <w:szCs w:val="22"/>
          <w:u w:val="single"/>
          <w:lang w:val="da-DK"/>
        </w:rPr>
        <w:t>mange andres liv</w:t>
      </w:r>
      <w:r w:rsidRPr="00794974">
        <w:rPr>
          <w:rFonts w:ascii="Calibri" w:hAnsi="Calibri"/>
          <w:i/>
          <w:sz w:val="22"/>
          <w:szCs w:val="22"/>
          <w:lang w:val="da-DK"/>
        </w:rPr>
        <w:t xml:space="preserve"> – jo flere indsamlere der melder sig til søndag den </w:t>
      </w:r>
      <w:r w:rsidR="00200D0D">
        <w:rPr>
          <w:rFonts w:ascii="Calibri" w:hAnsi="Calibri"/>
          <w:i/>
          <w:sz w:val="22"/>
          <w:szCs w:val="22"/>
          <w:lang w:val="da-DK"/>
        </w:rPr>
        <w:t>3</w:t>
      </w:r>
      <w:r w:rsidRPr="00794974">
        <w:rPr>
          <w:rFonts w:ascii="Calibri" w:hAnsi="Calibri"/>
          <w:i/>
          <w:sz w:val="22"/>
          <w:szCs w:val="22"/>
          <w:lang w:val="da-DK"/>
        </w:rPr>
        <w:t xml:space="preserve">. november, jo </w:t>
      </w:r>
      <w:r w:rsidR="00EF034E">
        <w:rPr>
          <w:rFonts w:ascii="Calibri" w:hAnsi="Calibri"/>
          <w:i/>
          <w:sz w:val="22"/>
          <w:szCs w:val="22"/>
          <w:lang w:val="da-DK"/>
        </w:rPr>
        <w:t xml:space="preserve">flere </w:t>
      </w:r>
      <w:r w:rsidR="003B0840">
        <w:rPr>
          <w:rFonts w:ascii="Calibri" w:hAnsi="Calibri"/>
          <w:i/>
          <w:sz w:val="22"/>
          <w:szCs w:val="22"/>
          <w:lang w:val="da-DK"/>
        </w:rPr>
        <w:t xml:space="preserve">”hjem” ude i verden, og jo </w:t>
      </w:r>
      <w:r w:rsidRPr="00794974">
        <w:rPr>
          <w:rFonts w:ascii="Calibri" w:hAnsi="Calibri"/>
          <w:i/>
          <w:sz w:val="22"/>
          <w:szCs w:val="22"/>
          <w:lang w:val="da-DK"/>
        </w:rPr>
        <w:t>større forske</w:t>
      </w:r>
      <w:r>
        <w:rPr>
          <w:rFonts w:ascii="Calibri" w:hAnsi="Calibri"/>
          <w:i/>
          <w:sz w:val="22"/>
          <w:szCs w:val="22"/>
          <w:lang w:val="da-DK"/>
        </w:rPr>
        <w:t>l</w:t>
      </w:r>
      <w:r w:rsidRPr="00794974">
        <w:rPr>
          <w:rFonts w:ascii="Calibri" w:hAnsi="Calibri"/>
          <w:i/>
          <w:sz w:val="22"/>
          <w:szCs w:val="22"/>
          <w:lang w:val="da-DK"/>
        </w:rPr>
        <w:t xml:space="preserve"> ”</w:t>
      </w:r>
      <w:r>
        <w:rPr>
          <w:rFonts w:ascii="Calibri" w:hAnsi="Calibri"/>
          <w:i/>
          <w:sz w:val="22"/>
          <w:szCs w:val="22"/>
          <w:lang w:val="da-DK"/>
        </w:rPr>
        <w:t xml:space="preserve"> </w:t>
      </w:r>
      <w:r w:rsidRPr="00794974">
        <w:rPr>
          <w:rFonts w:ascii="Calibri" w:hAnsi="Calibri"/>
          <w:sz w:val="22"/>
          <w:szCs w:val="22"/>
          <w:lang w:val="da-DK"/>
        </w:rPr>
        <w:t>siger Helle og Jørgen Helledie</w:t>
      </w:r>
      <w:r>
        <w:rPr>
          <w:rFonts w:ascii="Calibri" w:hAnsi="Calibri"/>
          <w:sz w:val="22"/>
          <w:szCs w:val="22"/>
          <w:lang w:val="da-DK"/>
        </w:rPr>
        <w:t xml:space="preserve"> der igen i år er lokalkoordinatorer</w:t>
      </w:r>
      <w:r w:rsidR="001A57FA">
        <w:rPr>
          <w:rFonts w:ascii="Calibri" w:hAnsi="Calibri"/>
          <w:sz w:val="22"/>
          <w:szCs w:val="22"/>
          <w:lang w:val="da-DK"/>
        </w:rPr>
        <w:t xml:space="preserve"> for landsindsamlingen</w:t>
      </w:r>
      <w:r>
        <w:rPr>
          <w:rFonts w:ascii="Calibri" w:hAnsi="Calibri"/>
          <w:sz w:val="22"/>
          <w:szCs w:val="22"/>
          <w:lang w:val="da-DK"/>
        </w:rPr>
        <w:t xml:space="preserve"> i Gl.Sæby kommune.</w:t>
      </w:r>
    </w:p>
    <w:p w:rsidR="00D26D7D" w:rsidRDefault="00D26D7D" w:rsidP="00462C5D">
      <w:pPr>
        <w:rPr>
          <w:rFonts w:ascii="Calibri" w:hAnsi="Calibri"/>
          <w:sz w:val="22"/>
          <w:szCs w:val="22"/>
          <w:lang w:val="da-DK"/>
        </w:rPr>
      </w:pPr>
    </w:p>
    <w:p w:rsidR="00EF034E" w:rsidRDefault="00794974" w:rsidP="00EF034E">
      <w:pPr>
        <w:rPr>
          <w:rFonts w:ascii="Calibri" w:hAnsi="Calibri"/>
          <w:sz w:val="22"/>
          <w:szCs w:val="22"/>
          <w:lang w:val="da-DK"/>
        </w:rPr>
      </w:pPr>
      <w:r>
        <w:rPr>
          <w:rFonts w:ascii="Calibri" w:hAnsi="Calibri"/>
          <w:sz w:val="22"/>
          <w:szCs w:val="22"/>
          <w:lang w:val="da-DK"/>
        </w:rPr>
        <w:t xml:space="preserve">Derfor opfordrer de både tidligere indsamlere og også gerne nye til at bruge ca. 3 timer til  at gå på gaden </w:t>
      </w:r>
      <w:r w:rsidR="001A57FA">
        <w:rPr>
          <w:rFonts w:ascii="Calibri" w:hAnsi="Calibri"/>
          <w:sz w:val="22"/>
          <w:szCs w:val="22"/>
          <w:lang w:val="da-DK"/>
        </w:rPr>
        <w:t xml:space="preserve">søndag den </w:t>
      </w:r>
      <w:r w:rsidR="00200D0D">
        <w:rPr>
          <w:rFonts w:ascii="Calibri" w:hAnsi="Calibri"/>
          <w:sz w:val="22"/>
          <w:szCs w:val="22"/>
          <w:lang w:val="da-DK"/>
        </w:rPr>
        <w:t>3</w:t>
      </w:r>
      <w:r w:rsidR="001A57FA">
        <w:rPr>
          <w:rFonts w:ascii="Calibri" w:hAnsi="Calibri"/>
          <w:sz w:val="22"/>
          <w:szCs w:val="22"/>
          <w:lang w:val="da-DK"/>
        </w:rPr>
        <w:t xml:space="preserve">. november </w:t>
      </w:r>
      <w:r>
        <w:rPr>
          <w:rFonts w:ascii="Calibri" w:hAnsi="Calibri"/>
          <w:sz w:val="22"/>
          <w:szCs w:val="22"/>
          <w:lang w:val="da-DK"/>
        </w:rPr>
        <w:t>og samle ind til</w:t>
      </w:r>
      <w:r w:rsidR="001A57FA">
        <w:rPr>
          <w:rFonts w:ascii="Calibri" w:hAnsi="Calibri"/>
          <w:sz w:val="22"/>
          <w:szCs w:val="22"/>
          <w:lang w:val="da-DK"/>
        </w:rPr>
        <w:t xml:space="preserve"> verdens mest udsatte flygtninge, og dermed gøre en forskel der hvor der er allermest brug for det </w:t>
      </w:r>
      <w:r w:rsidR="00EE2C67">
        <w:rPr>
          <w:rFonts w:ascii="Calibri" w:hAnsi="Calibri"/>
          <w:sz w:val="22"/>
          <w:szCs w:val="22"/>
          <w:lang w:val="da-DK"/>
        </w:rPr>
        <w:t xml:space="preserve">- </w:t>
      </w:r>
      <w:r w:rsidR="001A57FA">
        <w:rPr>
          <w:rFonts w:ascii="Calibri" w:hAnsi="Calibri"/>
          <w:sz w:val="22"/>
          <w:szCs w:val="22"/>
          <w:lang w:val="da-DK"/>
        </w:rPr>
        <w:t xml:space="preserve">i </w:t>
      </w:r>
      <w:r w:rsidR="00DE78F5">
        <w:rPr>
          <w:rFonts w:ascii="Calibri" w:hAnsi="Calibri"/>
          <w:sz w:val="22"/>
          <w:szCs w:val="22"/>
          <w:lang w:val="da-DK"/>
        </w:rPr>
        <w:t xml:space="preserve">nærområderne i </w:t>
      </w:r>
      <w:r w:rsidR="001A57FA">
        <w:rPr>
          <w:rFonts w:ascii="Calibri" w:hAnsi="Calibri"/>
          <w:sz w:val="22"/>
          <w:szCs w:val="22"/>
          <w:lang w:val="da-DK"/>
        </w:rPr>
        <w:t>verdens brædnpunkter.</w:t>
      </w:r>
    </w:p>
    <w:p w:rsidR="00EF034E" w:rsidRDefault="00EF034E" w:rsidP="00EF034E">
      <w:pPr>
        <w:rPr>
          <w:rFonts w:ascii="Calibri" w:hAnsi="Calibri"/>
          <w:sz w:val="22"/>
          <w:szCs w:val="22"/>
          <w:lang w:val="da-DK"/>
        </w:rPr>
      </w:pPr>
    </w:p>
    <w:p w:rsidR="00EF034E" w:rsidRPr="00D82812" w:rsidRDefault="00EF034E" w:rsidP="00EF034E">
      <w:pPr>
        <w:rPr>
          <w:rFonts w:ascii="Calibri" w:hAnsi="Calibri"/>
          <w:sz w:val="22"/>
          <w:szCs w:val="22"/>
          <w:lang w:val="da-DK"/>
        </w:rPr>
      </w:pPr>
      <w:r>
        <w:rPr>
          <w:rFonts w:ascii="Calibri" w:hAnsi="Calibri"/>
          <w:sz w:val="22"/>
          <w:szCs w:val="22"/>
          <w:lang w:val="da-DK"/>
        </w:rPr>
        <w:t>Der skal samtidig lyde en opfordring til de borgere der får besøg af en af indsamlerne til at ta’ godt imod dem, og gerne have penge parat til indsamlingsbøsserne eller mobiltelefonen klar til Mobil Pay.</w:t>
      </w:r>
    </w:p>
    <w:p w:rsidR="00200D0D" w:rsidRDefault="00200D0D" w:rsidP="00462C5D">
      <w:pPr>
        <w:rPr>
          <w:rFonts w:ascii="Calibri" w:hAnsi="Calibri"/>
          <w:sz w:val="22"/>
          <w:szCs w:val="22"/>
          <w:lang w:val="da-DK"/>
        </w:rPr>
      </w:pPr>
    </w:p>
    <w:p w:rsidR="00EF034E" w:rsidRDefault="00EF034E" w:rsidP="00462C5D">
      <w:pPr>
        <w:rPr>
          <w:rFonts w:ascii="Calibri" w:hAnsi="Calibri"/>
          <w:sz w:val="22"/>
          <w:szCs w:val="22"/>
          <w:lang w:val="da-DK"/>
        </w:rPr>
      </w:pPr>
    </w:p>
    <w:p w:rsidR="00462C5D" w:rsidRDefault="00200D0D" w:rsidP="00462C5D">
      <w:pPr>
        <w:rPr>
          <w:rFonts w:ascii="Calibri" w:hAnsi="Calibri"/>
          <w:sz w:val="22"/>
          <w:szCs w:val="22"/>
          <w:lang w:val="da-DK"/>
        </w:rPr>
      </w:pPr>
      <w:r>
        <w:rPr>
          <w:rFonts w:ascii="Calibri" w:hAnsi="Calibri"/>
          <w:sz w:val="22"/>
          <w:szCs w:val="22"/>
          <w:lang w:val="da-DK"/>
        </w:rPr>
        <w:t>Dan</w:t>
      </w:r>
      <w:r w:rsidR="00DE78F5">
        <w:rPr>
          <w:rFonts w:ascii="Calibri" w:hAnsi="Calibri"/>
          <w:sz w:val="22"/>
          <w:szCs w:val="22"/>
          <w:lang w:val="da-DK"/>
        </w:rPr>
        <w:t xml:space="preserve">sk Flygtningehjælp </w:t>
      </w:r>
      <w:r>
        <w:rPr>
          <w:rFonts w:ascii="Calibri" w:hAnsi="Calibri"/>
          <w:sz w:val="22"/>
          <w:szCs w:val="22"/>
          <w:lang w:val="da-DK"/>
        </w:rPr>
        <w:t>er Danmarks største NGO og en af verdens førende organisationer der arbejder med flygtninge globalt. De 8000 ansatte hjælper flygtninge og fordrevne i 40 lande, og vi er stolte af</w:t>
      </w:r>
      <w:r w:rsidR="003B0840">
        <w:rPr>
          <w:rFonts w:ascii="Calibri" w:hAnsi="Calibri"/>
          <w:sz w:val="22"/>
          <w:szCs w:val="22"/>
          <w:lang w:val="da-DK"/>
        </w:rPr>
        <w:t>, at vi</w:t>
      </w:r>
      <w:r>
        <w:rPr>
          <w:rFonts w:ascii="Calibri" w:hAnsi="Calibri"/>
          <w:sz w:val="22"/>
          <w:szCs w:val="22"/>
          <w:lang w:val="da-DK"/>
        </w:rPr>
        <w:t xml:space="preserve"> i år er kåret som ve</w:t>
      </w:r>
      <w:r w:rsidR="00EF034E">
        <w:rPr>
          <w:rFonts w:ascii="Calibri" w:hAnsi="Calibri"/>
          <w:sz w:val="22"/>
          <w:szCs w:val="22"/>
          <w:lang w:val="da-DK"/>
        </w:rPr>
        <w:t>rdens tredjebedste NOG</w:t>
      </w:r>
      <w:r w:rsidR="007F2E14">
        <w:rPr>
          <w:rFonts w:ascii="Calibri" w:hAnsi="Calibri"/>
          <w:sz w:val="22"/>
          <w:szCs w:val="22"/>
          <w:lang w:val="da-DK"/>
        </w:rPr>
        <w:t>.</w:t>
      </w:r>
    </w:p>
    <w:p w:rsidR="00DE78F5" w:rsidRDefault="00DE78F5" w:rsidP="00462C5D">
      <w:pPr>
        <w:rPr>
          <w:rFonts w:ascii="Calibri" w:hAnsi="Calibri"/>
          <w:sz w:val="22"/>
          <w:szCs w:val="22"/>
          <w:lang w:val="da-DK"/>
        </w:rPr>
      </w:pPr>
    </w:p>
    <w:p w:rsidR="00462C5D" w:rsidRPr="00D82812" w:rsidRDefault="00462C5D" w:rsidP="00772A7C">
      <w:pPr>
        <w:rPr>
          <w:rFonts w:ascii="Calibri" w:hAnsi="Calibri"/>
          <w:sz w:val="22"/>
          <w:szCs w:val="22"/>
          <w:lang w:val="da-DK"/>
        </w:rPr>
      </w:pPr>
    </w:p>
    <w:p w:rsidR="003B0840" w:rsidRDefault="003F1980" w:rsidP="003B0840">
      <w:pPr>
        <w:rPr>
          <w:rFonts w:ascii="Calibri" w:hAnsi="Calibri"/>
          <w:b/>
          <w:sz w:val="22"/>
          <w:szCs w:val="22"/>
        </w:rPr>
      </w:pPr>
      <w:r w:rsidRPr="00D82812">
        <w:rPr>
          <w:rFonts w:ascii="Calibri" w:hAnsi="Calibri" w:cs="Courier New"/>
          <w:color w:val="212121"/>
          <w:sz w:val="22"/>
          <w:szCs w:val="22"/>
          <w:lang w:val="da-DK"/>
        </w:rPr>
        <w:t xml:space="preserve"> </w:t>
      </w:r>
      <w:bookmarkStart w:id="0" w:name="_Hlk16767951"/>
      <w:r w:rsidR="003B0840" w:rsidRPr="002268AE">
        <w:rPr>
          <w:rFonts w:ascii="Calibri" w:hAnsi="Calibri"/>
          <w:b/>
          <w:sz w:val="22"/>
          <w:szCs w:val="22"/>
        </w:rPr>
        <w:t>FAKTA: Dansk Flygtningehjælps Landsindsamling 201</w:t>
      </w:r>
      <w:r w:rsidR="003B0840">
        <w:rPr>
          <w:rFonts w:ascii="Calibri" w:hAnsi="Calibri"/>
          <w:b/>
          <w:sz w:val="22"/>
          <w:szCs w:val="22"/>
        </w:rPr>
        <w:t>9</w:t>
      </w:r>
    </w:p>
    <w:p w:rsidR="007E0199" w:rsidRPr="002268AE" w:rsidRDefault="007E0199" w:rsidP="003B0840">
      <w:pPr>
        <w:rPr>
          <w:rFonts w:ascii="Calibri" w:hAnsi="Calibri"/>
          <w:b/>
          <w:sz w:val="22"/>
          <w:szCs w:val="22"/>
        </w:rPr>
      </w:pPr>
    </w:p>
    <w:p w:rsidR="003B0840" w:rsidRPr="002268AE" w:rsidRDefault="003B0840" w:rsidP="003B0840">
      <w:pPr>
        <w:numPr>
          <w:ilvl w:val="0"/>
          <w:numId w:val="31"/>
        </w:numPr>
        <w:rPr>
          <w:rFonts w:ascii="Calibri" w:hAnsi="Calibri"/>
          <w:sz w:val="22"/>
          <w:szCs w:val="22"/>
          <w:lang w:val="da-DK"/>
        </w:rPr>
      </w:pPr>
      <w:r w:rsidRPr="002268AE">
        <w:rPr>
          <w:rFonts w:ascii="Calibri" w:hAnsi="Calibri"/>
          <w:sz w:val="22"/>
          <w:szCs w:val="22"/>
          <w:lang w:val="da-DK"/>
        </w:rPr>
        <w:t xml:space="preserve">Dansk Flygtningehjælp er Danmarks </w:t>
      </w:r>
      <w:r>
        <w:rPr>
          <w:rFonts w:ascii="Calibri" w:hAnsi="Calibri"/>
          <w:sz w:val="22"/>
          <w:szCs w:val="22"/>
          <w:lang w:val="da-DK"/>
        </w:rPr>
        <w:t>største humanitære organisation</w:t>
      </w:r>
      <w:r w:rsidRPr="002268AE">
        <w:rPr>
          <w:rFonts w:ascii="Calibri" w:hAnsi="Calibri"/>
          <w:sz w:val="22"/>
          <w:szCs w:val="22"/>
          <w:lang w:val="da-DK"/>
        </w:rPr>
        <w:t xml:space="preserve"> og arbejder i</w:t>
      </w:r>
      <w:r>
        <w:rPr>
          <w:rFonts w:ascii="Calibri" w:hAnsi="Calibri"/>
          <w:sz w:val="22"/>
          <w:szCs w:val="22"/>
          <w:lang w:val="da-DK"/>
        </w:rPr>
        <w:t xml:space="preserve"> 40</w:t>
      </w:r>
      <w:r w:rsidRPr="002268AE">
        <w:rPr>
          <w:rFonts w:ascii="Calibri" w:hAnsi="Calibri"/>
          <w:sz w:val="22"/>
          <w:szCs w:val="22"/>
          <w:lang w:val="da-DK"/>
        </w:rPr>
        <w:t xml:space="preserve"> lande verden over for at sikre nødhjælp og sikkerhed til folk på flugt.</w:t>
      </w:r>
    </w:p>
    <w:p w:rsidR="003B0840" w:rsidRDefault="003B0840" w:rsidP="003B0840">
      <w:pPr>
        <w:numPr>
          <w:ilvl w:val="0"/>
          <w:numId w:val="31"/>
        </w:numPr>
        <w:rPr>
          <w:rFonts w:ascii="Calibri" w:hAnsi="Calibri"/>
          <w:sz w:val="22"/>
          <w:szCs w:val="22"/>
          <w:lang w:val="da-DK"/>
        </w:rPr>
      </w:pPr>
      <w:r w:rsidRPr="002268AE">
        <w:rPr>
          <w:rFonts w:ascii="Calibri" w:hAnsi="Calibri"/>
          <w:sz w:val="22"/>
          <w:szCs w:val="22"/>
          <w:lang w:val="da-DK"/>
        </w:rPr>
        <w:t xml:space="preserve">Dansk Flygtningehjælp administrerer f.eks. flygtningelejre i nærområderne, distribuerer nødhjælp, etablerer brønde og vandrensningsanlæg og uddanner børn og voksne, så de har en hverdag efter flugten.  </w:t>
      </w:r>
    </w:p>
    <w:p w:rsidR="003B0840" w:rsidRDefault="003B0840" w:rsidP="003B0840">
      <w:pPr>
        <w:numPr>
          <w:ilvl w:val="0"/>
          <w:numId w:val="31"/>
        </w:numPr>
        <w:rPr>
          <w:rFonts w:ascii="Calibri" w:hAnsi="Calibri"/>
          <w:sz w:val="22"/>
          <w:szCs w:val="22"/>
          <w:lang w:val="da-DK"/>
        </w:rPr>
      </w:pPr>
      <w:r w:rsidRPr="00FE2D52">
        <w:rPr>
          <w:rFonts w:ascii="Calibri" w:hAnsi="Calibri"/>
          <w:sz w:val="22"/>
          <w:szCs w:val="22"/>
          <w:lang w:val="da-DK"/>
        </w:rPr>
        <w:t>Midlerne fra Landsindsamlingen 2019 går bl.a. til det akutte og livsvigtige nødhjælpsarbejde i Bangladesh</w:t>
      </w:r>
      <w:r>
        <w:rPr>
          <w:rFonts w:ascii="Calibri" w:hAnsi="Calibri"/>
          <w:sz w:val="22"/>
          <w:szCs w:val="22"/>
          <w:lang w:val="da-DK"/>
        </w:rPr>
        <w:t>, Yemen</w:t>
      </w:r>
      <w:r w:rsidRPr="00FE2D52">
        <w:rPr>
          <w:rFonts w:ascii="Calibri" w:hAnsi="Calibri"/>
          <w:sz w:val="22"/>
          <w:szCs w:val="22"/>
          <w:lang w:val="da-DK"/>
        </w:rPr>
        <w:t xml:space="preserve"> og Syrien, samt nærområderne. </w:t>
      </w:r>
    </w:p>
    <w:p w:rsidR="003B0840" w:rsidRPr="00FE2D52" w:rsidRDefault="003B0840" w:rsidP="003B0840">
      <w:pPr>
        <w:numPr>
          <w:ilvl w:val="0"/>
          <w:numId w:val="31"/>
        </w:numPr>
        <w:rPr>
          <w:rFonts w:ascii="Calibri" w:hAnsi="Calibri"/>
          <w:sz w:val="22"/>
          <w:szCs w:val="22"/>
          <w:lang w:val="da-DK"/>
        </w:rPr>
      </w:pPr>
      <w:r w:rsidRPr="00FE2D52">
        <w:rPr>
          <w:rFonts w:ascii="Calibri" w:hAnsi="Calibri" w:cs="Calibri"/>
          <w:color w:val="212121"/>
          <w:sz w:val="22"/>
          <w:szCs w:val="22"/>
          <w:lang w:val="da-DK"/>
        </w:rPr>
        <w:t xml:space="preserve">Ifølge FN er mere end 70 millioner mennesker i dag på flugt. 13,5 millioner syrere og over 700.000 rohingyaere er blevet tvunget til at forlade deres hjem, og der </w:t>
      </w:r>
      <w:r w:rsidRPr="00FE2D52">
        <w:rPr>
          <w:rFonts w:ascii="Calibri" w:hAnsi="Calibri" w:cs="Calibri"/>
          <w:sz w:val="22"/>
          <w:szCs w:val="22"/>
          <w:lang w:val="da-DK"/>
        </w:rPr>
        <w:t xml:space="preserve">er brug for din hjælp mere end nogensinde. </w:t>
      </w:r>
    </w:p>
    <w:bookmarkEnd w:id="0"/>
    <w:p w:rsidR="003F1980" w:rsidRPr="007910CA" w:rsidRDefault="003F1980" w:rsidP="00EF0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2"/>
          <w:szCs w:val="22"/>
          <w:lang w:val="da-DK"/>
        </w:rPr>
      </w:pPr>
    </w:p>
    <w:p w:rsidR="003F1980" w:rsidRDefault="003F1980" w:rsidP="00772A7C">
      <w:pPr>
        <w:rPr>
          <w:rFonts w:ascii="Calibri" w:hAnsi="Calibri"/>
          <w:sz w:val="22"/>
          <w:szCs w:val="22"/>
          <w:lang w:val="da-DK"/>
        </w:rPr>
      </w:pPr>
    </w:p>
    <w:p w:rsidR="003F1980" w:rsidRDefault="003F1980" w:rsidP="00772A7C">
      <w:pPr>
        <w:rPr>
          <w:rFonts w:ascii="Calibri" w:hAnsi="Calibri"/>
          <w:sz w:val="22"/>
          <w:szCs w:val="22"/>
          <w:lang w:val="da-DK"/>
        </w:rPr>
      </w:pPr>
    </w:p>
    <w:p w:rsidR="003F1980" w:rsidRDefault="003F1980" w:rsidP="00772A7C">
      <w:pPr>
        <w:rPr>
          <w:rFonts w:ascii="Calibri" w:hAnsi="Calibri"/>
          <w:sz w:val="22"/>
          <w:szCs w:val="22"/>
          <w:lang w:val="da-DK"/>
        </w:rPr>
      </w:pPr>
    </w:p>
    <w:p w:rsidR="003F1980" w:rsidRDefault="003F1980" w:rsidP="00772A7C">
      <w:pPr>
        <w:rPr>
          <w:rFonts w:ascii="Calibri" w:hAnsi="Calibri"/>
          <w:sz w:val="22"/>
          <w:szCs w:val="22"/>
          <w:lang w:val="da-DK"/>
        </w:rPr>
      </w:pPr>
    </w:p>
    <w:p w:rsidR="003F1980" w:rsidRDefault="003F1980" w:rsidP="00772A7C">
      <w:pPr>
        <w:rPr>
          <w:rFonts w:ascii="Calibri" w:hAnsi="Calibri"/>
          <w:sz w:val="22"/>
          <w:szCs w:val="22"/>
          <w:lang w:val="da-DK"/>
        </w:rPr>
      </w:pPr>
    </w:p>
    <w:p w:rsidR="003F1980" w:rsidRDefault="003F1980" w:rsidP="00772A7C">
      <w:pPr>
        <w:rPr>
          <w:rFonts w:ascii="Calibri" w:hAnsi="Calibri"/>
          <w:sz w:val="22"/>
          <w:szCs w:val="22"/>
          <w:lang w:val="da-DK"/>
        </w:rPr>
      </w:pPr>
    </w:p>
    <w:p w:rsidR="003F1980" w:rsidRDefault="003F1980" w:rsidP="00772A7C">
      <w:pPr>
        <w:rPr>
          <w:rFonts w:ascii="Calibri" w:hAnsi="Calibri"/>
          <w:sz w:val="22"/>
          <w:szCs w:val="22"/>
          <w:lang w:val="da-DK"/>
        </w:rPr>
      </w:pPr>
    </w:p>
    <w:p w:rsidR="00803657" w:rsidRDefault="00803657" w:rsidP="00B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sz w:val="28"/>
          <w:szCs w:val="28"/>
          <w:lang w:val="da-DK"/>
        </w:rPr>
      </w:pPr>
      <w:r w:rsidRPr="00803657">
        <w:rPr>
          <w:rFonts w:ascii="Calibri" w:hAnsi="Calibri" w:cs="Arial"/>
          <w:b/>
          <w:sz w:val="28"/>
          <w:szCs w:val="28"/>
          <w:lang w:val="da-DK"/>
        </w:rPr>
        <w:t>Indsamlingen i Gl. Sæby kommune – praktiske oplysninger:</w:t>
      </w:r>
    </w:p>
    <w:p w:rsidR="003F1980" w:rsidRPr="00803657" w:rsidRDefault="003F1980" w:rsidP="00B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b/>
          <w:sz w:val="28"/>
          <w:szCs w:val="28"/>
          <w:lang w:val="da-DK"/>
        </w:rPr>
      </w:pPr>
    </w:p>
    <w:p w:rsidR="00803657" w:rsidRPr="00C10840" w:rsidRDefault="004A1BD6" w:rsidP="00803657">
      <w:pPr>
        <w:rPr>
          <w:rFonts w:ascii="Calibri" w:hAnsi="Calibri"/>
          <w:b/>
          <w:i/>
          <w:sz w:val="22"/>
          <w:szCs w:val="22"/>
          <w:lang w:val="da-DK"/>
        </w:rPr>
      </w:pPr>
      <w:r>
        <w:rPr>
          <w:rFonts w:ascii="Calibri" w:hAnsi="Calibri"/>
          <w:sz w:val="22"/>
          <w:szCs w:val="22"/>
          <w:lang w:val="da-DK"/>
        </w:rPr>
        <w:t>Jørgen Helledie oplyser, ”</w:t>
      </w:r>
      <w:r w:rsidR="00803657">
        <w:rPr>
          <w:rFonts w:ascii="Calibri" w:hAnsi="Calibri"/>
          <w:i/>
          <w:sz w:val="22"/>
          <w:szCs w:val="22"/>
          <w:lang w:val="da-DK"/>
        </w:rPr>
        <w:t xml:space="preserve"> at Sæby Fritidscenter &amp; Hostel </w:t>
      </w:r>
      <w:r>
        <w:rPr>
          <w:rFonts w:ascii="Calibri" w:hAnsi="Calibri"/>
          <w:i/>
          <w:sz w:val="22"/>
          <w:szCs w:val="22"/>
          <w:lang w:val="da-DK"/>
        </w:rPr>
        <w:t xml:space="preserve">ligesom </w:t>
      </w:r>
      <w:r w:rsidR="003B0840">
        <w:rPr>
          <w:rFonts w:ascii="Calibri" w:hAnsi="Calibri"/>
          <w:i/>
          <w:sz w:val="22"/>
          <w:szCs w:val="22"/>
          <w:lang w:val="da-DK"/>
        </w:rPr>
        <w:t>tidligere</w:t>
      </w:r>
      <w:r>
        <w:rPr>
          <w:rFonts w:ascii="Calibri" w:hAnsi="Calibri"/>
          <w:i/>
          <w:sz w:val="22"/>
          <w:szCs w:val="22"/>
          <w:lang w:val="da-DK"/>
        </w:rPr>
        <w:t xml:space="preserve"> år </w:t>
      </w:r>
      <w:r w:rsidR="00803657">
        <w:rPr>
          <w:rFonts w:ascii="Calibri" w:hAnsi="Calibri"/>
          <w:i/>
          <w:sz w:val="22"/>
          <w:szCs w:val="22"/>
          <w:lang w:val="da-DK"/>
        </w:rPr>
        <w:t>har tilbudt at lægge lokaler og faciliteter til Dansk Flygtningehjælps Landsindsamling søndag den</w:t>
      </w:r>
      <w:r w:rsidR="003F1980">
        <w:rPr>
          <w:rFonts w:ascii="Calibri" w:hAnsi="Calibri"/>
          <w:i/>
          <w:sz w:val="22"/>
          <w:szCs w:val="22"/>
          <w:lang w:val="da-DK"/>
        </w:rPr>
        <w:t xml:space="preserve"> </w:t>
      </w:r>
      <w:r w:rsidR="003B0840">
        <w:rPr>
          <w:rFonts w:ascii="Calibri" w:hAnsi="Calibri"/>
          <w:i/>
          <w:sz w:val="22"/>
          <w:szCs w:val="22"/>
          <w:lang w:val="da-DK"/>
        </w:rPr>
        <w:t>3</w:t>
      </w:r>
      <w:r>
        <w:rPr>
          <w:rFonts w:ascii="Calibri" w:hAnsi="Calibri"/>
          <w:i/>
          <w:sz w:val="22"/>
          <w:szCs w:val="22"/>
          <w:lang w:val="da-DK"/>
        </w:rPr>
        <w:t>.</w:t>
      </w:r>
      <w:r w:rsidR="00803657">
        <w:rPr>
          <w:rFonts w:ascii="Calibri" w:hAnsi="Calibri"/>
          <w:i/>
          <w:sz w:val="22"/>
          <w:szCs w:val="22"/>
          <w:lang w:val="da-DK"/>
        </w:rPr>
        <w:t xml:space="preserve"> november, så udlevering af indsamlingsbøsser og ruter sker således fra </w:t>
      </w:r>
      <w:r w:rsidR="00803657" w:rsidRPr="00C10840">
        <w:rPr>
          <w:rFonts w:ascii="Calibri" w:hAnsi="Calibri"/>
          <w:b/>
          <w:i/>
          <w:sz w:val="22"/>
          <w:szCs w:val="22"/>
          <w:lang w:val="da-DK"/>
        </w:rPr>
        <w:t>Sæby Fritidscenter &amp; Hostel på Sæbygårdvej 32, 9300 Sæby i tidsrummet mellem kl. 10.00 og 11.00.</w:t>
      </w:r>
      <w:r>
        <w:rPr>
          <w:rFonts w:ascii="Calibri" w:hAnsi="Calibri"/>
          <w:b/>
          <w:i/>
          <w:sz w:val="22"/>
          <w:szCs w:val="22"/>
          <w:lang w:val="da-DK"/>
        </w:rPr>
        <w:t>”</w:t>
      </w:r>
    </w:p>
    <w:p w:rsidR="00803657" w:rsidRPr="00C10840" w:rsidRDefault="00803657" w:rsidP="00803657">
      <w:pPr>
        <w:rPr>
          <w:rFonts w:ascii="Calibri" w:hAnsi="Calibri"/>
          <w:b/>
          <w:i/>
          <w:sz w:val="22"/>
          <w:szCs w:val="22"/>
          <w:lang w:val="da-DK"/>
        </w:rPr>
      </w:pPr>
    </w:p>
    <w:p w:rsidR="00803657" w:rsidRDefault="004A1BD6" w:rsidP="00803657">
      <w:pPr>
        <w:rPr>
          <w:rFonts w:ascii="Calibri" w:hAnsi="Calibri"/>
          <w:i/>
          <w:sz w:val="22"/>
          <w:szCs w:val="22"/>
          <w:lang w:val="da-DK"/>
        </w:rPr>
      </w:pPr>
      <w:r>
        <w:rPr>
          <w:rFonts w:ascii="Calibri" w:hAnsi="Calibri"/>
          <w:i/>
          <w:sz w:val="22"/>
          <w:szCs w:val="22"/>
          <w:lang w:val="da-DK"/>
        </w:rPr>
        <w:t>” N</w:t>
      </w:r>
      <w:r w:rsidR="00803657">
        <w:rPr>
          <w:rFonts w:ascii="Calibri" w:hAnsi="Calibri"/>
          <w:i/>
          <w:sz w:val="22"/>
          <w:szCs w:val="22"/>
          <w:lang w:val="da-DK"/>
        </w:rPr>
        <w:t>år indsamlerne har gået sin rute</w:t>
      </w:r>
      <w:r w:rsidR="003F1980">
        <w:rPr>
          <w:rFonts w:ascii="Calibri" w:hAnsi="Calibri"/>
          <w:i/>
          <w:sz w:val="22"/>
          <w:szCs w:val="22"/>
          <w:lang w:val="da-DK"/>
        </w:rPr>
        <w:t>,</w:t>
      </w:r>
      <w:r w:rsidR="00803657">
        <w:rPr>
          <w:rFonts w:ascii="Calibri" w:hAnsi="Calibri"/>
          <w:i/>
          <w:sz w:val="22"/>
          <w:szCs w:val="22"/>
          <w:lang w:val="da-DK"/>
        </w:rPr>
        <w:t xml:space="preserve"> </w:t>
      </w:r>
      <w:r>
        <w:rPr>
          <w:rFonts w:ascii="Calibri" w:hAnsi="Calibri"/>
          <w:i/>
          <w:sz w:val="22"/>
          <w:szCs w:val="22"/>
          <w:lang w:val="da-DK"/>
        </w:rPr>
        <w:t xml:space="preserve"> skal indsamlingsbøsserne </w:t>
      </w:r>
      <w:r w:rsidR="00803657">
        <w:rPr>
          <w:rFonts w:ascii="Calibri" w:hAnsi="Calibri"/>
          <w:i/>
          <w:sz w:val="22"/>
          <w:szCs w:val="22"/>
          <w:lang w:val="da-DK"/>
        </w:rPr>
        <w:t>igen i år</w:t>
      </w:r>
      <w:r>
        <w:rPr>
          <w:rFonts w:ascii="Calibri" w:hAnsi="Calibri"/>
          <w:i/>
          <w:sz w:val="22"/>
          <w:szCs w:val="22"/>
          <w:lang w:val="da-DK"/>
        </w:rPr>
        <w:t xml:space="preserve"> afleveres hos </w:t>
      </w:r>
      <w:r w:rsidR="00803657" w:rsidRPr="004A1BD6">
        <w:rPr>
          <w:rFonts w:ascii="Calibri" w:hAnsi="Calibri"/>
          <w:b/>
          <w:i/>
          <w:sz w:val="22"/>
          <w:szCs w:val="22"/>
          <w:lang w:val="da-DK"/>
        </w:rPr>
        <w:t>Sparekassen Vendsyssel</w:t>
      </w:r>
      <w:r>
        <w:rPr>
          <w:rFonts w:ascii="Calibri" w:hAnsi="Calibri"/>
          <w:i/>
          <w:sz w:val="22"/>
          <w:szCs w:val="22"/>
          <w:lang w:val="da-DK"/>
        </w:rPr>
        <w:t>, som velvilligt har</w:t>
      </w:r>
      <w:r w:rsidR="00803657">
        <w:rPr>
          <w:rFonts w:ascii="Calibri" w:hAnsi="Calibri"/>
          <w:i/>
          <w:sz w:val="22"/>
          <w:szCs w:val="22"/>
          <w:lang w:val="da-DK"/>
        </w:rPr>
        <w:t xml:space="preserve"> stillet lokaliteter og mandskab til</w:t>
      </w:r>
      <w:r>
        <w:rPr>
          <w:rFonts w:ascii="Calibri" w:hAnsi="Calibri"/>
          <w:i/>
          <w:sz w:val="22"/>
          <w:szCs w:val="22"/>
          <w:lang w:val="da-DK"/>
        </w:rPr>
        <w:t xml:space="preserve"> rådighed for Landsindsamlingen i deres </w:t>
      </w:r>
      <w:r w:rsidR="00803657">
        <w:rPr>
          <w:rFonts w:ascii="Calibri" w:hAnsi="Calibri"/>
          <w:b/>
          <w:i/>
          <w:sz w:val="22"/>
          <w:szCs w:val="22"/>
          <w:lang w:val="da-DK"/>
        </w:rPr>
        <w:t>lokaler på Grønnegade 4, 9300 Sæby i</w:t>
      </w:r>
      <w:r w:rsidR="00803657" w:rsidRPr="00C10840">
        <w:rPr>
          <w:rFonts w:ascii="Calibri" w:hAnsi="Calibri"/>
          <w:b/>
          <w:i/>
          <w:sz w:val="22"/>
          <w:szCs w:val="22"/>
          <w:lang w:val="da-DK"/>
        </w:rPr>
        <w:t xml:space="preserve"> tidsrummet mellem kl. 14.00 og 15.00</w:t>
      </w:r>
      <w:r>
        <w:rPr>
          <w:rFonts w:ascii="Calibri" w:hAnsi="Calibri"/>
          <w:b/>
          <w:i/>
          <w:sz w:val="22"/>
          <w:szCs w:val="22"/>
          <w:lang w:val="da-DK"/>
        </w:rPr>
        <w:t xml:space="preserve">” </w:t>
      </w:r>
      <w:r>
        <w:rPr>
          <w:rFonts w:ascii="Calibri" w:hAnsi="Calibri"/>
          <w:i/>
          <w:sz w:val="22"/>
          <w:szCs w:val="22"/>
          <w:lang w:val="da-DK"/>
        </w:rPr>
        <w:t xml:space="preserve"> </w:t>
      </w:r>
      <w:r>
        <w:rPr>
          <w:rFonts w:ascii="Calibri" w:hAnsi="Calibri"/>
          <w:sz w:val="22"/>
          <w:szCs w:val="22"/>
          <w:lang w:val="da-DK"/>
        </w:rPr>
        <w:t>siger Jørge</w:t>
      </w:r>
      <w:r w:rsidR="00062D79">
        <w:rPr>
          <w:rFonts w:ascii="Calibri" w:hAnsi="Calibri"/>
          <w:sz w:val="22"/>
          <w:szCs w:val="22"/>
          <w:lang w:val="da-DK"/>
        </w:rPr>
        <w:t>n Helledie og fo</w:t>
      </w:r>
      <w:r w:rsidR="00C52DE2">
        <w:rPr>
          <w:rFonts w:ascii="Calibri" w:hAnsi="Calibri"/>
          <w:sz w:val="22"/>
          <w:szCs w:val="22"/>
          <w:lang w:val="da-DK"/>
        </w:rPr>
        <w:t>rtsætter med at</w:t>
      </w:r>
      <w:r>
        <w:rPr>
          <w:rFonts w:ascii="Calibri" w:hAnsi="Calibri"/>
          <w:sz w:val="22"/>
          <w:szCs w:val="22"/>
          <w:lang w:val="da-DK"/>
        </w:rPr>
        <w:t xml:space="preserve">  ”</w:t>
      </w:r>
      <w:r w:rsidR="00C52DE2">
        <w:rPr>
          <w:rFonts w:ascii="Calibri" w:hAnsi="Calibri"/>
          <w:i/>
          <w:sz w:val="22"/>
          <w:szCs w:val="22"/>
          <w:lang w:val="da-DK"/>
        </w:rPr>
        <w:t>udtrykke</w:t>
      </w:r>
      <w:r w:rsidR="00803657">
        <w:rPr>
          <w:rFonts w:ascii="Calibri" w:hAnsi="Calibri"/>
          <w:i/>
          <w:sz w:val="22"/>
          <w:szCs w:val="22"/>
          <w:lang w:val="da-DK"/>
        </w:rPr>
        <w:t xml:space="preserve"> stor taknemmelighed overfor både Sæby Fritidscenter &amp; Hostel og Sparekassen Vendsyssel – uden deres generøse velvillighed ville de</w:t>
      </w:r>
      <w:r>
        <w:rPr>
          <w:rFonts w:ascii="Calibri" w:hAnsi="Calibri"/>
          <w:i/>
          <w:sz w:val="22"/>
          <w:szCs w:val="22"/>
          <w:lang w:val="da-DK"/>
        </w:rPr>
        <w:t>t ikke være muligt at afvikle</w:t>
      </w:r>
      <w:r w:rsidR="00803657">
        <w:rPr>
          <w:rFonts w:ascii="Calibri" w:hAnsi="Calibri"/>
          <w:i/>
          <w:sz w:val="22"/>
          <w:szCs w:val="22"/>
          <w:lang w:val="da-DK"/>
        </w:rPr>
        <w:t xml:space="preserve"> indsamlingen i Gl. Sæby kommune, så Kæmpe tak til disse lokale organisationer der </w:t>
      </w:r>
      <w:r w:rsidR="003B0840">
        <w:rPr>
          <w:rFonts w:ascii="Calibri" w:hAnsi="Calibri"/>
          <w:i/>
          <w:sz w:val="22"/>
          <w:szCs w:val="22"/>
          <w:lang w:val="da-DK"/>
        </w:rPr>
        <w:t xml:space="preserve">sammen med alle indsamlerne er med til at gøre </w:t>
      </w:r>
      <w:r>
        <w:rPr>
          <w:rFonts w:ascii="Calibri" w:hAnsi="Calibri"/>
          <w:i/>
          <w:sz w:val="22"/>
          <w:szCs w:val="22"/>
          <w:lang w:val="da-DK"/>
        </w:rPr>
        <w:t xml:space="preserve">den </w:t>
      </w:r>
      <w:r w:rsidR="003B0840">
        <w:rPr>
          <w:rFonts w:ascii="Calibri" w:hAnsi="Calibri"/>
          <w:i/>
          <w:sz w:val="22"/>
          <w:szCs w:val="22"/>
          <w:lang w:val="da-DK"/>
        </w:rPr>
        <w:t>3</w:t>
      </w:r>
      <w:r>
        <w:rPr>
          <w:rFonts w:ascii="Calibri" w:hAnsi="Calibri"/>
          <w:i/>
          <w:sz w:val="22"/>
          <w:szCs w:val="22"/>
          <w:lang w:val="da-DK"/>
        </w:rPr>
        <w:t>. november 201</w:t>
      </w:r>
      <w:r w:rsidR="003B0840">
        <w:rPr>
          <w:rFonts w:ascii="Calibri" w:hAnsi="Calibri"/>
          <w:i/>
          <w:sz w:val="22"/>
          <w:szCs w:val="22"/>
          <w:lang w:val="da-DK"/>
        </w:rPr>
        <w:t>9</w:t>
      </w:r>
      <w:r w:rsidR="00803657">
        <w:rPr>
          <w:rFonts w:ascii="Calibri" w:hAnsi="Calibri"/>
          <w:i/>
          <w:sz w:val="22"/>
          <w:szCs w:val="22"/>
          <w:lang w:val="da-DK"/>
        </w:rPr>
        <w:t xml:space="preserve"> til den vigtigste dag i mange andres</w:t>
      </w:r>
      <w:r w:rsidR="00C52DE2">
        <w:rPr>
          <w:rFonts w:ascii="Calibri" w:hAnsi="Calibri"/>
          <w:i/>
          <w:sz w:val="22"/>
          <w:szCs w:val="22"/>
          <w:lang w:val="da-DK"/>
        </w:rPr>
        <w:t xml:space="preserve"> liv” </w:t>
      </w:r>
    </w:p>
    <w:p w:rsidR="00803657" w:rsidRDefault="00803657" w:rsidP="00B3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sz w:val="22"/>
          <w:szCs w:val="22"/>
          <w:lang w:val="da-DK"/>
        </w:rPr>
      </w:pPr>
    </w:p>
    <w:p w:rsidR="00803657" w:rsidRDefault="00803657" w:rsidP="00803657">
      <w:pPr>
        <w:rPr>
          <w:rFonts w:ascii="Calibri" w:hAnsi="Calibri"/>
          <w:b/>
          <w:sz w:val="22"/>
          <w:szCs w:val="22"/>
          <w:lang w:val="da-DK"/>
        </w:rPr>
      </w:pPr>
      <w:r w:rsidRPr="00C3009C">
        <w:rPr>
          <w:rFonts w:ascii="Calibri" w:hAnsi="Calibri"/>
          <w:b/>
          <w:sz w:val="22"/>
          <w:szCs w:val="22"/>
          <w:lang w:val="da-DK"/>
        </w:rPr>
        <w:t>KONTAKT:</w:t>
      </w:r>
    </w:p>
    <w:p w:rsidR="00DA14C5" w:rsidRDefault="00DA14C5" w:rsidP="00DA1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212121"/>
          <w:szCs w:val="20"/>
          <w:lang w:val="da-DK"/>
        </w:rPr>
      </w:pPr>
      <w:r>
        <w:rPr>
          <w:rFonts w:ascii="Calibri" w:hAnsi="Calibri"/>
          <w:sz w:val="22"/>
          <w:szCs w:val="22"/>
          <w:lang w:val="da-DK"/>
        </w:rPr>
        <w:t xml:space="preserve">Du kan melde dig som indsamler på telefon 3373 5111 eller på </w:t>
      </w:r>
      <w:hyperlink r:id="rId11" w:history="1">
        <w:r w:rsidRPr="002300FA">
          <w:rPr>
            <w:rStyle w:val="Hyperlink"/>
            <w:rFonts w:ascii="Calibri" w:hAnsi="Calibri"/>
            <w:sz w:val="22"/>
            <w:szCs w:val="22"/>
            <w:lang w:val="da-DK"/>
          </w:rPr>
          <w:t>www.flygtning.dk/landsindsamling</w:t>
        </w:r>
      </w:hyperlink>
      <w:r>
        <w:rPr>
          <w:rFonts w:ascii="Calibri" w:hAnsi="Calibri"/>
          <w:sz w:val="22"/>
          <w:szCs w:val="22"/>
          <w:lang w:val="da-DK"/>
        </w:rPr>
        <w:t xml:space="preserve">. Eller du kan kontakte Jørgen Helledie – lokal-koordinator i Gl. Sæby kommune – på mail </w:t>
      </w:r>
      <w:hyperlink r:id="rId12" w:history="1">
        <w:r w:rsidRPr="00E31957">
          <w:rPr>
            <w:rStyle w:val="Hyperlink"/>
            <w:rFonts w:ascii="Calibri" w:hAnsi="Calibri"/>
            <w:sz w:val="22"/>
            <w:szCs w:val="22"/>
            <w:lang w:val="da-DK"/>
          </w:rPr>
          <w:t>Jorgen.helledie@3f.dk</w:t>
        </w:r>
      </w:hyperlink>
      <w:r>
        <w:rPr>
          <w:rFonts w:ascii="Calibri" w:hAnsi="Calibri"/>
          <w:sz w:val="22"/>
          <w:szCs w:val="22"/>
          <w:lang w:val="da-DK"/>
        </w:rPr>
        <w:t xml:space="preserve"> eller på tlf. 5134 0299</w:t>
      </w:r>
      <w:r w:rsidRPr="00D26D7D">
        <w:rPr>
          <w:rFonts w:ascii="Calibri" w:hAnsi="Calibri" w:cs="Courier New"/>
          <w:b/>
          <w:color w:val="212121"/>
          <w:szCs w:val="20"/>
          <w:lang w:val="da-DK"/>
        </w:rPr>
        <w:t xml:space="preserve"> </w:t>
      </w:r>
    </w:p>
    <w:p w:rsidR="00D26D7D" w:rsidRDefault="006D0F82" w:rsidP="00D2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212121"/>
          <w:szCs w:val="20"/>
          <w:lang w:val="da-DK"/>
        </w:rPr>
      </w:pPr>
      <w:r>
        <w:rPr>
          <w:noProof/>
          <w:lang w:val="da-DK"/>
        </w:rPr>
        <w:lastRenderedPageBreak/>
        <w:drawing>
          <wp:inline distT="0" distB="0" distL="0" distR="0">
            <wp:extent cx="7886700" cy="5257800"/>
            <wp:effectExtent l="1905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3" cstate="print"/>
                    <a:srcRect/>
                    <a:stretch>
                      <a:fillRect/>
                    </a:stretch>
                  </pic:blipFill>
                  <pic:spPr bwMode="auto">
                    <a:xfrm>
                      <a:off x="0" y="0"/>
                      <a:ext cx="7886700" cy="5257800"/>
                    </a:xfrm>
                    <a:prstGeom prst="rect">
                      <a:avLst/>
                    </a:prstGeom>
                    <a:noFill/>
                    <a:ln w="9525">
                      <a:noFill/>
                      <a:miter lim="800000"/>
                      <a:headEnd/>
                      <a:tailEnd/>
                    </a:ln>
                  </pic:spPr>
                </pic:pic>
              </a:graphicData>
            </a:graphic>
          </wp:inline>
        </w:drawing>
      </w:r>
      <w:r w:rsidR="00D26D7D" w:rsidRPr="00D26D7D">
        <w:rPr>
          <w:rFonts w:ascii="Calibri" w:hAnsi="Calibri" w:cs="Courier New"/>
          <w:b/>
          <w:color w:val="212121"/>
          <w:szCs w:val="20"/>
          <w:lang w:val="da-DK"/>
        </w:rPr>
        <w:t xml:space="preserve"> </w:t>
      </w:r>
    </w:p>
    <w:p w:rsidR="00D26D7D" w:rsidRDefault="00D26D7D" w:rsidP="00D2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212121"/>
          <w:szCs w:val="20"/>
          <w:lang w:val="da-DK"/>
        </w:rPr>
      </w:pPr>
    </w:p>
    <w:p w:rsidR="00DA14C5" w:rsidRDefault="00DA14C5" w:rsidP="00D2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212121"/>
          <w:szCs w:val="20"/>
          <w:lang w:val="da-DK"/>
        </w:rPr>
      </w:pPr>
    </w:p>
    <w:p w:rsidR="00C97206" w:rsidRPr="00C97206" w:rsidRDefault="00C97206" w:rsidP="00C97206">
      <w:pPr>
        <w:spacing w:after="160" w:line="259" w:lineRule="auto"/>
        <w:rPr>
          <w:rFonts w:ascii="Calibri" w:eastAsia="Calibri" w:hAnsi="Calibri"/>
          <w:sz w:val="22"/>
          <w:szCs w:val="22"/>
          <w:lang w:val="da-DK" w:eastAsia="en-US"/>
        </w:rPr>
      </w:pPr>
      <w:r w:rsidRPr="00C97206">
        <w:rPr>
          <w:rFonts w:ascii="Calibri" w:eastAsia="Calibri" w:hAnsi="Calibri"/>
          <w:sz w:val="22"/>
          <w:szCs w:val="22"/>
          <w:lang w:val="da-DK" w:eastAsia="en-US"/>
        </w:rPr>
        <w:t xml:space="preserve">Følgende skal krediteres som fotograf: K M Asad/LightRocket via Getty Images </w:t>
      </w:r>
    </w:p>
    <w:p w:rsidR="00C97206" w:rsidRPr="00C97206" w:rsidRDefault="00C97206" w:rsidP="00C97206">
      <w:pPr>
        <w:spacing w:after="160" w:line="259" w:lineRule="auto"/>
        <w:rPr>
          <w:rFonts w:ascii="Calibri" w:eastAsia="Calibri" w:hAnsi="Calibri"/>
          <w:sz w:val="22"/>
          <w:szCs w:val="22"/>
          <w:lang w:val="da-DK" w:eastAsia="en-US"/>
        </w:rPr>
      </w:pPr>
      <w:r w:rsidRPr="00C97206">
        <w:rPr>
          <w:rFonts w:ascii="Calibri" w:eastAsia="Calibri" w:hAnsi="Calibri"/>
          <w:sz w:val="22"/>
          <w:szCs w:val="22"/>
          <w:lang w:val="da-DK" w:eastAsia="en-US"/>
        </w:rPr>
        <w:t xml:space="preserve">Billedtekst: : Dansk Flygtningehjælp samler ind i hele Danmark søndag den 3. november. De indsamlede penge går i år særligt til at give flygtninge tag over hovedet, for alle mennesker har brug for et hjem for at overleve - En rohingya far bærer sit barn, mens de krydser grænsen til Bangladesh fra Myanmar. Omkring én million rohingyaer er flygtet til Bangladesh, siden konflikten begyndte i 2017. </w:t>
      </w:r>
    </w:p>
    <w:p w:rsidR="00DA14C5" w:rsidRDefault="00DA14C5" w:rsidP="00D26D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color w:val="212121"/>
          <w:szCs w:val="20"/>
          <w:lang w:val="da-DK"/>
        </w:rPr>
      </w:pPr>
      <w:bookmarkStart w:id="1" w:name="_GoBack"/>
      <w:bookmarkEnd w:id="1"/>
    </w:p>
    <w:sectPr w:rsidR="00DA14C5" w:rsidSect="00316F3B">
      <w:headerReference w:type="default" r:id="rId14"/>
      <w:footerReference w:type="default" r:id="rId15"/>
      <w:footerReference w:type="first" r:id="rId16"/>
      <w:pgSz w:w="11906" w:h="16838" w:code="9"/>
      <w:pgMar w:top="1701" w:right="1418" w:bottom="567" w:left="1418" w:header="709"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8BE" w:rsidRDefault="002378BE">
      <w:r>
        <w:separator/>
      </w:r>
    </w:p>
  </w:endnote>
  <w:endnote w:type="continuationSeparator" w:id="0">
    <w:p w:rsidR="002378BE" w:rsidRDefault="002378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lender Pro Book">
    <w:panose1 w:val="00000000000000000000"/>
    <w:charset w:val="00"/>
    <w:family w:val="modern"/>
    <w:notTrueType/>
    <w:pitch w:val="variable"/>
    <w:sig w:usb0="800002AF"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7C" w:rsidRDefault="00772A7C" w:rsidP="00D5545E">
    <w:pPr>
      <w:pStyle w:val="Sidefod1"/>
      <w:tabs>
        <w:tab w:val="clear" w:pos="4253"/>
        <w:tab w:val="left" w:pos="368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7C" w:rsidRPr="00111802" w:rsidRDefault="00772A7C" w:rsidP="002520E8">
    <w:pPr>
      <w:pStyle w:val="Sidefod1"/>
      <w:rPr>
        <w:lang w:val="da-DK"/>
      </w:rPr>
    </w:pPr>
    <w:r w:rsidRPr="00111802">
      <w:rPr>
        <w:b/>
        <w:lang w:val="da-DK"/>
      </w:rPr>
      <w:t>For yderligere oplysninger</w:t>
    </w:r>
    <w:r w:rsidRPr="00111802">
      <w:rPr>
        <w:lang w:val="da-DK"/>
      </w:rPr>
      <w:t>:</w:t>
    </w:r>
  </w:p>
  <w:p w:rsidR="00772A7C" w:rsidRPr="00111802" w:rsidRDefault="00772A7C" w:rsidP="002520E8">
    <w:pPr>
      <w:pStyle w:val="Sidefod1"/>
      <w:tabs>
        <w:tab w:val="clear" w:pos="4253"/>
        <w:tab w:val="left" w:pos="5670"/>
      </w:tabs>
      <w:rPr>
        <w:lang w:val="da-DK"/>
      </w:rPr>
    </w:pPr>
    <w:r w:rsidRPr="00111802">
      <w:rPr>
        <w:lang w:val="da-DK"/>
      </w:rPr>
      <w:t xml:space="preserve">Pressekoordinator Iben de Neergaard </w:t>
    </w:r>
    <w:r w:rsidRPr="00111802">
      <w:rPr>
        <w:lang w:val="da-DK"/>
      </w:rPr>
      <w:tab/>
      <w:t>Kommunikationsmedarbejder Villads Zahle</w:t>
    </w:r>
  </w:p>
  <w:p w:rsidR="00772A7C" w:rsidRDefault="00772A7C" w:rsidP="002520E8">
    <w:pPr>
      <w:pStyle w:val="Sidefod1"/>
      <w:tabs>
        <w:tab w:val="clear" w:pos="4253"/>
        <w:tab w:val="left" w:pos="5670"/>
      </w:tabs>
    </w:pPr>
    <w:r>
      <w:t xml:space="preserve">Telefon: </w:t>
    </w:r>
    <w:r w:rsidRPr="00E0770F">
      <w:t xml:space="preserve">3373 5180 </w:t>
    </w:r>
    <w:r>
      <w:sym w:font="Wingdings" w:char="F0A7"/>
    </w:r>
    <w:r w:rsidRPr="00E0770F">
      <w:t xml:space="preserve"> 2031 6687</w:t>
    </w:r>
    <w:r>
      <w:tab/>
      <w:t xml:space="preserve">Telefon: 3373 5184 </w:t>
    </w:r>
    <w:r>
      <w:sym w:font="Wingdings" w:char="F0A7"/>
    </w:r>
    <w:r>
      <w:t xml:space="preserve"> 6037 4431</w:t>
    </w:r>
  </w:p>
  <w:p w:rsidR="00772A7C" w:rsidRDefault="00344591" w:rsidP="004470CF">
    <w:pPr>
      <w:pStyle w:val="Sidefod1"/>
      <w:tabs>
        <w:tab w:val="clear" w:pos="4253"/>
        <w:tab w:val="left" w:pos="3686"/>
      </w:tabs>
    </w:pPr>
    <w:hyperlink r:id="rId1" w:history="1">
      <w:r w:rsidR="00772A7C" w:rsidRPr="00D16E28">
        <w:rPr>
          <w:rStyle w:val="Hyperlink"/>
        </w:rPr>
        <w:t>www.flygtning.dk</w:t>
      </w:r>
    </w:hyperlink>
    <w:r w:rsidR="00772A7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8BE" w:rsidRDefault="002378BE">
      <w:r>
        <w:separator/>
      </w:r>
    </w:p>
  </w:footnote>
  <w:footnote w:type="continuationSeparator" w:id="0">
    <w:p w:rsidR="002378BE" w:rsidRDefault="00237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7C" w:rsidRDefault="006D0F82">
    <w:pPr>
      <w:pStyle w:val="Sidehoved"/>
    </w:pPr>
    <w:r>
      <w:rPr>
        <w:noProof/>
        <w:lang w:val="da-DK"/>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43800" cy="1076325"/>
          <wp:effectExtent l="19050" t="0" r="0" b="0"/>
          <wp:wrapSquare wrapText="bothSides"/>
          <wp:docPr id="1" name="Billede 2" descr="Beskrivelse: pres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presse_header"/>
                  <pic:cNvPicPr>
                    <a:picLocks noChangeAspect="1" noChangeArrowheads="1"/>
                  </pic:cNvPicPr>
                </pic:nvPicPr>
                <pic:blipFill>
                  <a:blip r:embed="rId1"/>
                  <a:srcRect/>
                  <a:stretch>
                    <a:fillRect/>
                  </a:stretch>
                </pic:blipFill>
                <pic:spPr bwMode="auto">
                  <a:xfrm>
                    <a:off x="0" y="0"/>
                    <a:ext cx="7543800" cy="107632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0E81582"/>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78DAD0AE"/>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30F757C"/>
    <w:multiLevelType w:val="multilevel"/>
    <w:tmpl w:val="78388196"/>
    <w:lvl w:ilvl="0">
      <w:start w:val="7"/>
      <w:numFmt w:val="decimal"/>
      <w:lvlText w:val="%1"/>
      <w:lvlJc w:val="left"/>
      <w:pPr>
        <w:tabs>
          <w:tab w:val="num" w:pos="432"/>
        </w:tabs>
        <w:ind w:left="0" w:firstLine="0"/>
      </w:pPr>
      <w:rPr>
        <w:rFonts w:hint="default"/>
      </w:rPr>
    </w:lvl>
    <w:lvl w:ilvl="1">
      <w:start w:val="1"/>
      <w:numFmt w:val="decimal"/>
      <w:lvlText w:val="%1.%2"/>
      <w:lvlJc w:val="left"/>
      <w:pPr>
        <w:tabs>
          <w:tab w:val="num" w:pos="431"/>
        </w:tabs>
        <w:ind w:left="0" w:firstLine="0"/>
      </w:pPr>
      <w:rPr>
        <w:rFonts w:hint="default"/>
      </w:rPr>
    </w:lvl>
    <w:lvl w:ilvl="2">
      <w:start w:val="1"/>
      <w:numFmt w:val="decimal"/>
      <w:lvlText w:val="%1.%2.%3"/>
      <w:lvlJc w:val="left"/>
      <w:pPr>
        <w:tabs>
          <w:tab w:val="num" w:pos="43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3C2C08"/>
    <w:multiLevelType w:val="multilevel"/>
    <w:tmpl w:val="5DDE6816"/>
    <w:lvl w:ilvl="0">
      <w:start w:val="7"/>
      <w:numFmt w:val="decimal"/>
      <w:lvlText w:val="%1"/>
      <w:lvlJc w:val="left"/>
      <w:pPr>
        <w:tabs>
          <w:tab w:val="num" w:pos="432"/>
        </w:tabs>
        <w:ind w:left="0" w:firstLine="0"/>
      </w:pPr>
      <w:rPr>
        <w:rFonts w:hint="default"/>
      </w:rPr>
    </w:lvl>
    <w:lvl w:ilvl="1">
      <w:start w:val="1"/>
      <w:numFmt w:val="decimal"/>
      <w:lvlText w:val="7.%2"/>
      <w:lvlJc w:val="left"/>
      <w:pPr>
        <w:tabs>
          <w:tab w:val="num" w:pos="431"/>
        </w:tabs>
        <w:ind w:left="0" w:firstLine="0"/>
      </w:pPr>
      <w:rPr>
        <w:rFonts w:hint="default"/>
      </w:rPr>
    </w:lvl>
    <w:lvl w:ilvl="2">
      <w:start w:val="1"/>
      <w:numFmt w:val="decimal"/>
      <w:lvlText w:val="%1.%2.%3"/>
      <w:lvlJc w:val="left"/>
      <w:pPr>
        <w:tabs>
          <w:tab w:val="num" w:pos="43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410880"/>
    <w:multiLevelType w:val="multilevel"/>
    <w:tmpl w:val="5A8AB916"/>
    <w:lvl w:ilvl="0">
      <w:start w:val="10"/>
      <w:numFmt w:val="decimal"/>
      <w:lvlText w:val="%1"/>
      <w:lvlJc w:val="left"/>
      <w:pPr>
        <w:tabs>
          <w:tab w:val="num" w:pos="432"/>
        </w:tabs>
        <w:ind w:left="0" w:firstLine="0"/>
      </w:pPr>
      <w:rPr>
        <w:rFonts w:hint="default"/>
      </w:rPr>
    </w:lvl>
    <w:lvl w:ilvl="1">
      <w:start w:val="1"/>
      <w:numFmt w:val="decimal"/>
      <w:lvlText w:val="%1.%2"/>
      <w:lvlJc w:val="left"/>
      <w:pPr>
        <w:tabs>
          <w:tab w:val="num" w:pos="431"/>
        </w:tabs>
        <w:ind w:left="0" w:firstLine="0"/>
      </w:pPr>
      <w:rPr>
        <w:rFonts w:hint="default"/>
      </w:rPr>
    </w:lvl>
    <w:lvl w:ilvl="2">
      <w:start w:val="1"/>
      <w:numFmt w:val="decimal"/>
      <w:lvlText w:val="%1.%2.%3"/>
      <w:lvlJc w:val="left"/>
      <w:pPr>
        <w:tabs>
          <w:tab w:val="num" w:pos="43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464990"/>
    <w:multiLevelType w:val="multilevel"/>
    <w:tmpl w:val="7958B6CA"/>
    <w:lvl w:ilvl="0">
      <w:start w:val="7"/>
      <w:numFmt w:val="decimal"/>
      <w:lvlText w:val="%1"/>
      <w:lvlJc w:val="left"/>
      <w:pPr>
        <w:tabs>
          <w:tab w:val="num" w:pos="432"/>
        </w:tabs>
        <w:ind w:left="0" w:firstLine="0"/>
      </w:pPr>
      <w:rPr>
        <w:rFonts w:hint="default"/>
      </w:rPr>
    </w:lvl>
    <w:lvl w:ilvl="1">
      <w:start w:val="1"/>
      <w:numFmt w:val="decimal"/>
      <w:lvlText w:val="7.%2"/>
      <w:lvlJc w:val="left"/>
      <w:pPr>
        <w:tabs>
          <w:tab w:val="num" w:pos="431"/>
        </w:tabs>
        <w:ind w:left="0" w:firstLine="0"/>
      </w:pPr>
      <w:rPr>
        <w:rFonts w:hint="default"/>
      </w:rPr>
    </w:lvl>
    <w:lvl w:ilvl="2">
      <w:start w:val="1"/>
      <w:numFmt w:val="decimal"/>
      <w:lvlText w:val="%1.%2.%3"/>
      <w:lvlJc w:val="left"/>
      <w:pPr>
        <w:tabs>
          <w:tab w:val="num" w:pos="43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9">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A2D0C83"/>
    <w:multiLevelType w:val="hybridMultilevel"/>
    <w:tmpl w:val="84A41EEC"/>
    <w:lvl w:ilvl="0" w:tplc="F69EADC2">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D1D4B7A"/>
    <w:multiLevelType w:val="multilevel"/>
    <w:tmpl w:val="35927794"/>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431"/>
        </w:tabs>
        <w:ind w:left="0" w:firstLine="0"/>
      </w:pPr>
      <w:rPr>
        <w:rFonts w:hint="default"/>
      </w:rPr>
    </w:lvl>
    <w:lvl w:ilvl="2">
      <w:start w:val="1"/>
      <w:numFmt w:val="decimal"/>
      <w:lvlText w:val="%1.%2.%3"/>
      <w:lvlJc w:val="left"/>
      <w:pPr>
        <w:tabs>
          <w:tab w:val="num" w:pos="43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3C626F8"/>
    <w:multiLevelType w:val="hybridMultilevel"/>
    <w:tmpl w:val="EEDC15A2"/>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nsid w:val="677F4CA5"/>
    <w:multiLevelType w:val="multilevel"/>
    <w:tmpl w:val="6D56F55C"/>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431"/>
        </w:tabs>
        <w:ind w:left="0" w:firstLine="0"/>
      </w:pPr>
      <w:rPr>
        <w:rFonts w:hint="default"/>
      </w:rPr>
    </w:lvl>
    <w:lvl w:ilvl="2">
      <w:start w:val="1"/>
      <w:numFmt w:val="decimal"/>
      <w:lvlText w:val="%1.%2.%3"/>
      <w:lvlJc w:val="left"/>
      <w:pPr>
        <w:tabs>
          <w:tab w:val="num" w:pos="43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8BD56C0"/>
    <w:multiLevelType w:val="multilevel"/>
    <w:tmpl w:val="92681ACE"/>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431"/>
        </w:tabs>
        <w:ind w:left="0" w:firstLine="0"/>
      </w:pPr>
      <w:rPr>
        <w:rFonts w:hint="default"/>
      </w:rPr>
    </w:lvl>
    <w:lvl w:ilvl="2">
      <w:start w:val="1"/>
      <w:numFmt w:val="decimal"/>
      <w:lvlText w:val="%1.%2.%3"/>
      <w:lvlJc w:val="left"/>
      <w:pPr>
        <w:tabs>
          <w:tab w:val="num" w:pos="431"/>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3"/>
  </w:num>
  <w:num w:numId="5">
    <w:abstractNumId w:val="3"/>
  </w:num>
  <w:num w:numId="6">
    <w:abstractNumId w:val="5"/>
  </w:num>
  <w:num w:numId="7">
    <w:abstractNumId w:val="18"/>
  </w:num>
  <w:num w:numId="8">
    <w:abstractNumId w:val="19"/>
  </w:num>
  <w:num w:numId="9">
    <w:abstractNumId w:val="19"/>
  </w:num>
  <w:num w:numId="10">
    <w:abstractNumId w:val="13"/>
  </w:num>
  <w:num w:numId="11">
    <w:abstractNumId w:val="13"/>
  </w:num>
  <w:num w:numId="12">
    <w:abstractNumId w:val="13"/>
  </w:num>
  <w:num w:numId="13">
    <w:abstractNumId w:val="1"/>
  </w:num>
  <w:num w:numId="14">
    <w:abstractNumId w:val="1"/>
  </w:num>
  <w:num w:numId="15">
    <w:abstractNumId w:val="0"/>
  </w:num>
  <w:num w:numId="16">
    <w:abstractNumId w:val="0"/>
  </w:num>
  <w:num w:numId="17">
    <w:abstractNumId w:val="17"/>
  </w:num>
  <w:num w:numId="18">
    <w:abstractNumId w:val="17"/>
  </w:num>
  <w:num w:numId="19">
    <w:abstractNumId w:val="17"/>
  </w:num>
  <w:num w:numId="20">
    <w:abstractNumId w:val="12"/>
  </w:num>
  <w:num w:numId="21">
    <w:abstractNumId w:val="6"/>
  </w:num>
  <w:num w:numId="22">
    <w:abstractNumId w:val="14"/>
  </w:num>
  <w:num w:numId="23">
    <w:abstractNumId w:val="10"/>
  </w:num>
  <w:num w:numId="24">
    <w:abstractNumId w:val="21"/>
  </w:num>
  <w:num w:numId="25">
    <w:abstractNumId w:val="16"/>
  </w:num>
  <w:num w:numId="26">
    <w:abstractNumId w:val="20"/>
  </w:num>
  <w:num w:numId="27">
    <w:abstractNumId w:val="9"/>
  </w:num>
  <w:num w:numId="28">
    <w:abstractNumId w:val="8"/>
  </w:num>
  <w:num w:numId="29">
    <w:abstractNumId w:val="7"/>
  </w:num>
  <w:num w:numId="30">
    <w:abstractNumId w:val="1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808"/>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A066FB"/>
    <w:rsid w:val="00001392"/>
    <w:rsid w:val="0001019D"/>
    <w:rsid w:val="0001504A"/>
    <w:rsid w:val="00021192"/>
    <w:rsid w:val="00026608"/>
    <w:rsid w:val="000277D8"/>
    <w:rsid w:val="00027C9B"/>
    <w:rsid w:val="00037EBC"/>
    <w:rsid w:val="0005604E"/>
    <w:rsid w:val="00061536"/>
    <w:rsid w:val="00061F1B"/>
    <w:rsid w:val="00062D79"/>
    <w:rsid w:val="000752C8"/>
    <w:rsid w:val="00081901"/>
    <w:rsid w:val="000B30A7"/>
    <w:rsid w:val="000B4A20"/>
    <w:rsid w:val="000C01B7"/>
    <w:rsid w:val="000C2F54"/>
    <w:rsid w:val="000D6873"/>
    <w:rsid w:val="000F0A56"/>
    <w:rsid w:val="000F26DC"/>
    <w:rsid w:val="000F3011"/>
    <w:rsid w:val="000F5AE2"/>
    <w:rsid w:val="000F7205"/>
    <w:rsid w:val="00103974"/>
    <w:rsid w:val="0010621B"/>
    <w:rsid w:val="00106599"/>
    <w:rsid w:val="00111802"/>
    <w:rsid w:val="001125AE"/>
    <w:rsid w:val="00114505"/>
    <w:rsid w:val="001170F9"/>
    <w:rsid w:val="00117A81"/>
    <w:rsid w:val="00125DA1"/>
    <w:rsid w:val="00137319"/>
    <w:rsid w:val="00166E46"/>
    <w:rsid w:val="00170631"/>
    <w:rsid w:val="001906BF"/>
    <w:rsid w:val="00192099"/>
    <w:rsid w:val="00194F1E"/>
    <w:rsid w:val="001A475A"/>
    <w:rsid w:val="001A57FA"/>
    <w:rsid w:val="001A6D3E"/>
    <w:rsid w:val="001D062F"/>
    <w:rsid w:val="001D3083"/>
    <w:rsid w:val="001D4BA4"/>
    <w:rsid w:val="001E1775"/>
    <w:rsid w:val="001F4FD8"/>
    <w:rsid w:val="001F56CB"/>
    <w:rsid w:val="00200D0D"/>
    <w:rsid w:val="00201180"/>
    <w:rsid w:val="00213D24"/>
    <w:rsid w:val="00221AFE"/>
    <w:rsid w:val="0023389B"/>
    <w:rsid w:val="0023397A"/>
    <w:rsid w:val="002378BE"/>
    <w:rsid w:val="00245B6F"/>
    <w:rsid w:val="002520E8"/>
    <w:rsid w:val="0025430F"/>
    <w:rsid w:val="00262D53"/>
    <w:rsid w:val="00266C33"/>
    <w:rsid w:val="00276F37"/>
    <w:rsid w:val="00280A52"/>
    <w:rsid w:val="00283937"/>
    <w:rsid w:val="002934DE"/>
    <w:rsid w:val="00294FAA"/>
    <w:rsid w:val="002955A9"/>
    <w:rsid w:val="002C4D04"/>
    <w:rsid w:val="002D3060"/>
    <w:rsid w:val="002D5523"/>
    <w:rsid w:val="002E15A5"/>
    <w:rsid w:val="002E5287"/>
    <w:rsid w:val="002F4A62"/>
    <w:rsid w:val="002F4E87"/>
    <w:rsid w:val="002F5673"/>
    <w:rsid w:val="003032B4"/>
    <w:rsid w:val="003141C5"/>
    <w:rsid w:val="003158F9"/>
    <w:rsid w:val="00316F3B"/>
    <w:rsid w:val="00325309"/>
    <w:rsid w:val="00331D23"/>
    <w:rsid w:val="00334AB0"/>
    <w:rsid w:val="00335E8E"/>
    <w:rsid w:val="00344073"/>
    <w:rsid w:val="00344591"/>
    <w:rsid w:val="0034588C"/>
    <w:rsid w:val="00350306"/>
    <w:rsid w:val="00352042"/>
    <w:rsid w:val="0035340C"/>
    <w:rsid w:val="003543CC"/>
    <w:rsid w:val="0036246E"/>
    <w:rsid w:val="00366B1E"/>
    <w:rsid w:val="00370C5B"/>
    <w:rsid w:val="0038171F"/>
    <w:rsid w:val="003827C3"/>
    <w:rsid w:val="003A622C"/>
    <w:rsid w:val="003A6C5E"/>
    <w:rsid w:val="003B0840"/>
    <w:rsid w:val="003B43ED"/>
    <w:rsid w:val="003C0D74"/>
    <w:rsid w:val="003E1107"/>
    <w:rsid w:val="003E21F3"/>
    <w:rsid w:val="003E653F"/>
    <w:rsid w:val="003F1980"/>
    <w:rsid w:val="004024A2"/>
    <w:rsid w:val="0040317C"/>
    <w:rsid w:val="004054E9"/>
    <w:rsid w:val="004059C9"/>
    <w:rsid w:val="0041405C"/>
    <w:rsid w:val="00420A17"/>
    <w:rsid w:val="00423CEA"/>
    <w:rsid w:val="0042557C"/>
    <w:rsid w:val="004470CF"/>
    <w:rsid w:val="0045046A"/>
    <w:rsid w:val="00462C5D"/>
    <w:rsid w:val="00466B92"/>
    <w:rsid w:val="00467B9C"/>
    <w:rsid w:val="00485E4D"/>
    <w:rsid w:val="0049186C"/>
    <w:rsid w:val="0049424A"/>
    <w:rsid w:val="004956DB"/>
    <w:rsid w:val="004A0561"/>
    <w:rsid w:val="004A0B52"/>
    <w:rsid w:val="004A1BD6"/>
    <w:rsid w:val="004B2B25"/>
    <w:rsid w:val="004B4D7B"/>
    <w:rsid w:val="004C0372"/>
    <w:rsid w:val="004C09BB"/>
    <w:rsid w:val="004C2D20"/>
    <w:rsid w:val="004D46C2"/>
    <w:rsid w:val="004E6806"/>
    <w:rsid w:val="00515E56"/>
    <w:rsid w:val="005215C1"/>
    <w:rsid w:val="00522F03"/>
    <w:rsid w:val="0053017C"/>
    <w:rsid w:val="00533276"/>
    <w:rsid w:val="0053724D"/>
    <w:rsid w:val="005454FE"/>
    <w:rsid w:val="00545BC0"/>
    <w:rsid w:val="00547FB8"/>
    <w:rsid w:val="0056236F"/>
    <w:rsid w:val="005624F1"/>
    <w:rsid w:val="005713B9"/>
    <w:rsid w:val="00573804"/>
    <w:rsid w:val="0058459E"/>
    <w:rsid w:val="0058460E"/>
    <w:rsid w:val="00591A7D"/>
    <w:rsid w:val="005A769E"/>
    <w:rsid w:val="005C39D1"/>
    <w:rsid w:val="005D66B4"/>
    <w:rsid w:val="005F2103"/>
    <w:rsid w:val="005F4DE9"/>
    <w:rsid w:val="005F725D"/>
    <w:rsid w:val="00600C6E"/>
    <w:rsid w:val="006146E1"/>
    <w:rsid w:val="00615038"/>
    <w:rsid w:val="00615087"/>
    <w:rsid w:val="00616FED"/>
    <w:rsid w:val="00624D30"/>
    <w:rsid w:val="00625969"/>
    <w:rsid w:val="00632BBF"/>
    <w:rsid w:val="00641EFF"/>
    <w:rsid w:val="0064447F"/>
    <w:rsid w:val="0065170B"/>
    <w:rsid w:val="00666825"/>
    <w:rsid w:val="00683B81"/>
    <w:rsid w:val="00683D3F"/>
    <w:rsid w:val="006918F1"/>
    <w:rsid w:val="006B0939"/>
    <w:rsid w:val="006C7B86"/>
    <w:rsid w:val="006D0F82"/>
    <w:rsid w:val="006D6F90"/>
    <w:rsid w:val="00710163"/>
    <w:rsid w:val="0071220E"/>
    <w:rsid w:val="00715A0A"/>
    <w:rsid w:val="00720271"/>
    <w:rsid w:val="0072131D"/>
    <w:rsid w:val="00731697"/>
    <w:rsid w:val="00732AE0"/>
    <w:rsid w:val="00734AA7"/>
    <w:rsid w:val="00735021"/>
    <w:rsid w:val="00740F02"/>
    <w:rsid w:val="007507B2"/>
    <w:rsid w:val="0075096D"/>
    <w:rsid w:val="0075315B"/>
    <w:rsid w:val="007545D0"/>
    <w:rsid w:val="0075485A"/>
    <w:rsid w:val="00762BA5"/>
    <w:rsid w:val="00770AFB"/>
    <w:rsid w:val="00772A7C"/>
    <w:rsid w:val="00774D32"/>
    <w:rsid w:val="00777AEA"/>
    <w:rsid w:val="00780717"/>
    <w:rsid w:val="00782093"/>
    <w:rsid w:val="0079269C"/>
    <w:rsid w:val="00794974"/>
    <w:rsid w:val="00796FC2"/>
    <w:rsid w:val="007A529C"/>
    <w:rsid w:val="007C004A"/>
    <w:rsid w:val="007D1058"/>
    <w:rsid w:val="007D147B"/>
    <w:rsid w:val="007D2297"/>
    <w:rsid w:val="007E0199"/>
    <w:rsid w:val="007F0AEE"/>
    <w:rsid w:val="007F24A7"/>
    <w:rsid w:val="007F2E14"/>
    <w:rsid w:val="00803657"/>
    <w:rsid w:val="008130E7"/>
    <w:rsid w:val="00814523"/>
    <w:rsid w:val="00816D5C"/>
    <w:rsid w:val="008211BD"/>
    <w:rsid w:val="00822C5E"/>
    <w:rsid w:val="008344EA"/>
    <w:rsid w:val="008478B5"/>
    <w:rsid w:val="0085198F"/>
    <w:rsid w:val="008661FD"/>
    <w:rsid w:val="0087016F"/>
    <w:rsid w:val="00870DFD"/>
    <w:rsid w:val="00870FE9"/>
    <w:rsid w:val="0088081B"/>
    <w:rsid w:val="008832CD"/>
    <w:rsid w:val="008919D2"/>
    <w:rsid w:val="008932DD"/>
    <w:rsid w:val="00897A2B"/>
    <w:rsid w:val="008A2EF8"/>
    <w:rsid w:val="008B24B8"/>
    <w:rsid w:val="008B6AF6"/>
    <w:rsid w:val="008B6D65"/>
    <w:rsid w:val="008D2267"/>
    <w:rsid w:val="008D49B7"/>
    <w:rsid w:val="008E069C"/>
    <w:rsid w:val="00902AAC"/>
    <w:rsid w:val="00907560"/>
    <w:rsid w:val="00913FFB"/>
    <w:rsid w:val="009211E2"/>
    <w:rsid w:val="00931F2A"/>
    <w:rsid w:val="00932B02"/>
    <w:rsid w:val="00937B8E"/>
    <w:rsid w:val="00945985"/>
    <w:rsid w:val="00955B4B"/>
    <w:rsid w:val="009609FA"/>
    <w:rsid w:val="00962388"/>
    <w:rsid w:val="00965779"/>
    <w:rsid w:val="00972B8D"/>
    <w:rsid w:val="00977E04"/>
    <w:rsid w:val="0098383D"/>
    <w:rsid w:val="00983D88"/>
    <w:rsid w:val="00987E9A"/>
    <w:rsid w:val="00992915"/>
    <w:rsid w:val="009A0CD7"/>
    <w:rsid w:val="009B385D"/>
    <w:rsid w:val="009B53D8"/>
    <w:rsid w:val="009B6853"/>
    <w:rsid w:val="009C3DEC"/>
    <w:rsid w:val="009C5AC9"/>
    <w:rsid w:val="009D5ED2"/>
    <w:rsid w:val="009D784A"/>
    <w:rsid w:val="009E310D"/>
    <w:rsid w:val="009E3DC7"/>
    <w:rsid w:val="009E4B9F"/>
    <w:rsid w:val="009F48FC"/>
    <w:rsid w:val="00A066FB"/>
    <w:rsid w:val="00A17A8B"/>
    <w:rsid w:val="00A2515F"/>
    <w:rsid w:val="00A34B0D"/>
    <w:rsid w:val="00A475ED"/>
    <w:rsid w:val="00A60AA4"/>
    <w:rsid w:val="00A654DA"/>
    <w:rsid w:val="00A66A00"/>
    <w:rsid w:val="00A74CF7"/>
    <w:rsid w:val="00A829F3"/>
    <w:rsid w:val="00A91D17"/>
    <w:rsid w:val="00A94DD9"/>
    <w:rsid w:val="00A96B1C"/>
    <w:rsid w:val="00AA3DB0"/>
    <w:rsid w:val="00AA4C69"/>
    <w:rsid w:val="00AA7C14"/>
    <w:rsid w:val="00AB4A3E"/>
    <w:rsid w:val="00AB7B9F"/>
    <w:rsid w:val="00AC03EA"/>
    <w:rsid w:val="00AE0B8A"/>
    <w:rsid w:val="00B030AC"/>
    <w:rsid w:val="00B173BD"/>
    <w:rsid w:val="00B203FB"/>
    <w:rsid w:val="00B2182C"/>
    <w:rsid w:val="00B32661"/>
    <w:rsid w:val="00B32CAE"/>
    <w:rsid w:val="00B36C9B"/>
    <w:rsid w:val="00B46B6C"/>
    <w:rsid w:val="00B647C7"/>
    <w:rsid w:val="00B72380"/>
    <w:rsid w:val="00B737DC"/>
    <w:rsid w:val="00B81AB9"/>
    <w:rsid w:val="00B82201"/>
    <w:rsid w:val="00B944F0"/>
    <w:rsid w:val="00BA107F"/>
    <w:rsid w:val="00BA1E83"/>
    <w:rsid w:val="00BB36B5"/>
    <w:rsid w:val="00BB5A2D"/>
    <w:rsid w:val="00BC5CE6"/>
    <w:rsid w:val="00BD1ECF"/>
    <w:rsid w:val="00BE0E30"/>
    <w:rsid w:val="00BE210F"/>
    <w:rsid w:val="00BF4F17"/>
    <w:rsid w:val="00BF60A7"/>
    <w:rsid w:val="00C11DC2"/>
    <w:rsid w:val="00C25069"/>
    <w:rsid w:val="00C25256"/>
    <w:rsid w:val="00C26B12"/>
    <w:rsid w:val="00C50409"/>
    <w:rsid w:val="00C50842"/>
    <w:rsid w:val="00C52DE2"/>
    <w:rsid w:val="00C5595E"/>
    <w:rsid w:val="00C623A8"/>
    <w:rsid w:val="00C71FB6"/>
    <w:rsid w:val="00C80BC0"/>
    <w:rsid w:val="00C82692"/>
    <w:rsid w:val="00C85CEB"/>
    <w:rsid w:val="00C9702A"/>
    <w:rsid w:val="00C97206"/>
    <w:rsid w:val="00CB398E"/>
    <w:rsid w:val="00CB39BC"/>
    <w:rsid w:val="00CD19A9"/>
    <w:rsid w:val="00CD1D83"/>
    <w:rsid w:val="00CD61F2"/>
    <w:rsid w:val="00CE1CB7"/>
    <w:rsid w:val="00CE2B08"/>
    <w:rsid w:val="00CE31F9"/>
    <w:rsid w:val="00CF0EB2"/>
    <w:rsid w:val="00CF5402"/>
    <w:rsid w:val="00D13499"/>
    <w:rsid w:val="00D2407B"/>
    <w:rsid w:val="00D26D7D"/>
    <w:rsid w:val="00D32A84"/>
    <w:rsid w:val="00D32B5A"/>
    <w:rsid w:val="00D366A0"/>
    <w:rsid w:val="00D40E29"/>
    <w:rsid w:val="00D41456"/>
    <w:rsid w:val="00D44BC8"/>
    <w:rsid w:val="00D5545E"/>
    <w:rsid w:val="00D60449"/>
    <w:rsid w:val="00D635D6"/>
    <w:rsid w:val="00D64A56"/>
    <w:rsid w:val="00D64B54"/>
    <w:rsid w:val="00D74F42"/>
    <w:rsid w:val="00D77A6D"/>
    <w:rsid w:val="00D82812"/>
    <w:rsid w:val="00DA14C5"/>
    <w:rsid w:val="00DA4E9D"/>
    <w:rsid w:val="00DA5DB3"/>
    <w:rsid w:val="00DC4B4D"/>
    <w:rsid w:val="00DD08BB"/>
    <w:rsid w:val="00DE0418"/>
    <w:rsid w:val="00DE78F5"/>
    <w:rsid w:val="00DF27E7"/>
    <w:rsid w:val="00E202D9"/>
    <w:rsid w:val="00E44A71"/>
    <w:rsid w:val="00E47F71"/>
    <w:rsid w:val="00E51CE4"/>
    <w:rsid w:val="00E553D0"/>
    <w:rsid w:val="00E66227"/>
    <w:rsid w:val="00E84803"/>
    <w:rsid w:val="00E93114"/>
    <w:rsid w:val="00E93217"/>
    <w:rsid w:val="00EA46D0"/>
    <w:rsid w:val="00EB6453"/>
    <w:rsid w:val="00EB71A2"/>
    <w:rsid w:val="00EC43FE"/>
    <w:rsid w:val="00EC5A58"/>
    <w:rsid w:val="00ED1EB3"/>
    <w:rsid w:val="00ED4D43"/>
    <w:rsid w:val="00EE2C67"/>
    <w:rsid w:val="00EE34CA"/>
    <w:rsid w:val="00EF034E"/>
    <w:rsid w:val="00EF1E0B"/>
    <w:rsid w:val="00F01509"/>
    <w:rsid w:val="00F047EE"/>
    <w:rsid w:val="00F05E27"/>
    <w:rsid w:val="00F21FC6"/>
    <w:rsid w:val="00F32360"/>
    <w:rsid w:val="00F36E02"/>
    <w:rsid w:val="00F40F96"/>
    <w:rsid w:val="00F41556"/>
    <w:rsid w:val="00F41B50"/>
    <w:rsid w:val="00F61406"/>
    <w:rsid w:val="00F74366"/>
    <w:rsid w:val="00F8458A"/>
    <w:rsid w:val="00F851FA"/>
    <w:rsid w:val="00F96B76"/>
    <w:rsid w:val="00FA309E"/>
    <w:rsid w:val="00FB1A85"/>
    <w:rsid w:val="00FB2359"/>
    <w:rsid w:val="00FB5B94"/>
    <w:rsid w:val="00FC125A"/>
    <w:rsid w:val="00FD4E75"/>
    <w:rsid w:val="00FD5106"/>
    <w:rsid w:val="00FE521B"/>
    <w:rsid w:val="00FE5BD0"/>
    <w:rsid w:val="00FE658A"/>
    <w:rsid w:val="00FF074C"/>
    <w:rsid w:val="00FF258C"/>
    <w:rsid w:val="00FF5EAF"/>
    <w:rsid w:val="00FF668F"/>
    <w:rsid w:val="00FF746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111802"/>
    <w:rPr>
      <w:rFonts w:ascii="Arial" w:hAnsi="Arial"/>
      <w:szCs w:val="24"/>
      <w:lang w:val="en-US"/>
    </w:rPr>
  </w:style>
  <w:style w:type="paragraph" w:styleId="Overskrift1">
    <w:name w:val="heading 1"/>
    <w:aliases w:val="PM Overskrift"/>
    <w:basedOn w:val="Normal"/>
    <w:next w:val="Normal"/>
    <w:link w:val="Overskrift1Tegn"/>
    <w:autoRedefine/>
    <w:qFormat/>
    <w:rsid w:val="009B53D8"/>
    <w:pPr>
      <w:keepNext/>
      <w:spacing w:after="480" w:line="320" w:lineRule="atLeast"/>
      <w:outlineLvl w:val="0"/>
    </w:pPr>
    <w:rPr>
      <w:b/>
      <w:kern w:val="28"/>
      <w:sz w:val="32"/>
    </w:rPr>
  </w:style>
  <w:style w:type="paragraph" w:styleId="Overskrift2">
    <w:name w:val="heading 2"/>
    <w:aliases w:val="PM Underrubrik"/>
    <w:basedOn w:val="Normal"/>
    <w:next w:val="Normal"/>
    <w:link w:val="Overskrift2Tegn"/>
    <w:autoRedefine/>
    <w:qFormat/>
    <w:rsid w:val="009B53D8"/>
    <w:pPr>
      <w:keepNext/>
      <w:spacing w:after="300"/>
      <w:outlineLvl w:val="1"/>
    </w:pPr>
    <w:rPr>
      <w:sz w:val="24"/>
    </w:rPr>
  </w:style>
  <w:style w:type="paragraph" w:styleId="Overskrift3">
    <w:name w:val="heading 3"/>
    <w:basedOn w:val="Normal"/>
    <w:next w:val="Normal"/>
    <w:link w:val="Overskrift3Tegn"/>
    <w:autoRedefine/>
    <w:qFormat/>
    <w:rsid w:val="00D5545E"/>
    <w:pPr>
      <w:keepNext/>
      <w:spacing w:after="60"/>
      <w:outlineLvl w:val="2"/>
    </w:pPr>
    <w:rPr>
      <w:b/>
    </w:rPr>
  </w:style>
  <w:style w:type="paragraph" w:styleId="Overskrift4">
    <w:name w:val="heading 4"/>
    <w:basedOn w:val="Normal"/>
    <w:next w:val="Normal"/>
    <w:link w:val="Overskrift4Tegn"/>
    <w:autoRedefine/>
    <w:qFormat/>
    <w:rsid w:val="00D5545E"/>
    <w:pPr>
      <w:keepNext/>
      <w:keepLines/>
      <w:tabs>
        <w:tab w:val="right" w:leader="dot" w:pos="9061"/>
      </w:tabs>
      <w:spacing w:after="100"/>
      <w:outlineLvl w:val="3"/>
    </w:pPr>
    <w:rPr>
      <w:b/>
      <w:bCs/>
      <w:iCs/>
    </w:rPr>
  </w:style>
  <w:style w:type="paragraph" w:styleId="Overskrift5">
    <w:name w:val="heading 5"/>
    <w:basedOn w:val="Normal"/>
    <w:next w:val="Normal"/>
    <w:link w:val="Overskrift5Tegn"/>
    <w:autoRedefine/>
    <w:qFormat/>
    <w:rsid w:val="00D5545E"/>
    <w:pPr>
      <w:keepNext/>
      <w:keepLines/>
      <w:tabs>
        <w:tab w:val="right" w:leader="dot" w:pos="9061"/>
      </w:tabs>
      <w:spacing w:after="100"/>
      <w:outlineLvl w:val="4"/>
    </w:pPr>
    <w:rPr>
      <w:b/>
    </w:rPr>
  </w:style>
  <w:style w:type="paragraph" w:styleId="Overskrift6">
    <w:name w:val="heading 6"/>
    <w:basedOn w:val="Normal"/>
    <w:next w:val="Normal"/>
    <w:link w:val="Overskrift6Tegn"/>
    <w:autoRedefine/>
    <w:qFormat/>
    <w:rsid w:val="00D5545E"/>
    <w:pPr>
      <w:keepNext/>
      <w:keepLines/>
      <w:spacing w:before="200"/>
      <w:outlineLvl w:val="5"/>
    </w:pPr>
    <w:rPr>
      <w:b/>
      <w:iCs/>
    </w:rPr>
  </w:style>
  <w:style w:type="paragraph" w:styleId="Overskrift7">
    <w:name w:val="heading 7"/>
    <w:basedOn w:val="Normal"/>
    <w:next w:val="Normal"/>
    <w:link w:val="Overskrift7Tegn"/>
    <w:uiPriority w:val="9"/>
    <w:qFormat/>
    <w:rsid w:val="00D5545E"/>
    <w:pPr>
      <w:keepNext/>
      <w:keepLines/>
      <w:numPr>
        <w:ilvl w:val="6"/>
        <w:numId w:val="19"/>
      </w:numPr>
      <w:spacing w:before="200"/>
      <w:outlineLvl w:val="6"/>
    </w:pPr>
    <w:rPr>
      <w:rFonts w:ascii="Cambria" w:hAnsi="Cambria"/>
      <w:i/>
      <w:iCs/>
      <w:color w:val="404040"/>
    </w:rPr>
  </w:style>
  <w:style w:type="paragraph" w:styleId="Overskrift8">
    <w:name w:val="heading 8"/>
    <w:basedOn w:val="Normal"/>
    <w:next w:val="Normal"/>
    <w:link w:val="Overskrift8Tegn"/>
    <w:uiPriority w:val="9"/>
    <w:qFormat/>
    <w:rsid w:val="00D5545E"/>
    <w:pPr>
      <w:keepNext/>
      <w:keepLines/>
      <w:numPr>
        <w:ilvl w:val="7"/>
        <w:numId w:val="19"/>
      </w:numPr>
      <w:spacing w:before="200"/>
      <w:outlineLvl w:val="7"/>
    </w:pPr>
    <w:rPr>
      <w:rFonts w:ascii="Cambria" w:hAnsi="Cambria"/>
      <w:color w:val="404040"/>
    </w:rPr>
  </w:style>
  <w:style w:type="paragraph" w:styleId="Overskrift9">
    <w:name w:val="heading 9"/>
    <w:basedOn w:val="Normal"/>
    <w:next w:val="Normal"/>
    <w:link w:val="Overskrift9Tegn"/>
    <w:uiPriority w:val="9"/>
    <w:qFormat/>
    <w:rsid w:val="00D5545E"/>
    <w:pPr>
      <w:keepNext/>
      <w:keepLines/>
      <w:numPr>
        <w:ilvl w:val="8"/>
        <w:numId w:val="19"/>
      </w:numPr>
      <w:spacing w:before="200"/>
      <w:outlineLvl w:val="8"/>
    </w:pPr>
    <w:rPr>
      <w:rFonts w:ascii="Cambria" w:hAnsi="Cambria"/>
      <w:i/>
      <w:iCs/>
      <w:color w:val="40404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Overskrift3">
    <w:name w:val="Typografi Overskrift 3"/>
    <w:aliases w:val="Overskrift 1 m understreg + Ingen understregning"/>
    <w:basedOn w:val="Overskrift3"/>
    <w:autoRedefine/>
    <w:rsid w:val="00344591"/>
    <w:pPr>
      <w:spacing w:after="0"/>
      <w:jc w:val="both"/>
    </w:pPr>
    <w:rPr>
      <w:szCs w:val="20"/>
    </w:rPr>
  </w:style>
  <w:style w:type="character" w:styleId="Hyperlink">
    <w:name w:val="Hyperlink"/>
    <w:uiPriority w:val="99"/>
    <w:unhideWhenUsed/>
    <w:rsid w:val="00D5545E"/>
    <w:rPr>
      <w:color w:val="0000FF"/>
      <w:u w:val="single"/>
    </w:rPr>
  </w:style>
  <w:style w:type="paragraph" w:styleId="Sidehoved">
    <w:name w:val="header"/>
    <w:basedOn w:val="Normal"/>
    <w:link w:val="SidehovedTegn"/>
    <w:rsid w:val="00D5545E"/>
    <w:pPr>
      <w:tabs>
        <w:tab w:val="center" w:pos="4253"/>
        <w:tab w:val="right" w:pos="9639"/>
      </w:tabs>
    </w:pPr>
  </w:style>
  <w:style w:type="paragraph" w:styleId="Dato">
    <w:name w:val="Date"/>
    <w:basedOn w:val="Normal"/>
    <w:next w:val="Titel"/>
    <w:rsid w:val="00BF4F17"/>
    <w:pPr>
      <w:spacing w:after="960"/>
    </w:pPr>
    <w:rPr>
      <w:lang w:val="da-DK"/>
    </w:rPr>
  </w:style>
  <w:style w:type="paragraph" w:styleId="Titel">
    <w:name w:val="Title"/>
    <w:basedOn w:val="Normal"/>
    <w:next w:val="Manchet"/>
    <w:qFormat/>
    <w:rsid w:val="00344591"/>
    <w:pPr>
      <w:spacing w:after="480"/>
    </w:pPr>
    <w:rPr>
      <w:b/>
      <w:sz w:val="44"/>
    </w:rPr>
  </w:style>
  <w:style w:type="paragraph" w:customStyle="1" w:styleId="Manchet">
    <w:name w:val="Manchet"/>
    <w:basedOn w:val="Titel"/>
    <w:next w:val="Brdtekst"/>
    <w:rsid w:val="00344591"/>
    <w:pPr>
      <w:spacing w:after="300"/>
    </w:pPr>
    <w:rPr>
      <w:b w:val="0"/>
      <w:sz w:val="26"/>
    </w:rPr>
  </w:style>
  <w:style w:type="paragraph" w:styleId="Brdtekst">
    <w:name w:val="Body Text"/>
    <w:aliases w:val="Brødtekst PM"/>
    <w:qFormat/>
    <w:rsid w:val="00111802"/>
    <w:pPr>
      <w:spacing w:after="240"/>
    </w:pPr>
    <w:rPr>
      <w:rFonts w:ascii="Arial" w:hAnsi="Arial"/>
      <w:szCs w:val="24"/>
      <w:lang w:val="en-US"/>
    </w:rPr>
  </w:style>
  <w:style w:type="paragraph" w:styleId="Sidefod">
    <w:name w:val="footer"/>
    <w:basedOn w:val="Normal"/>
    <w:link w:val="SidefodTegn"/>
    <w:rsid w:val="00D5545E"/>
    <w:pPr>
      <w:tabs>
        <w:tab w:val="center" w:pos="4253"/>
        <w:tab w:val="right" w:pos="9639"/>
      </w:tabs>
    </w:pPr>
    <w:rPr>
      <w:sz w:val="16"/>
    </w:rPr>
  </w:style>
  <w:style w:type="paragraph" w:customStyle="1" w:styleId="Pa0">
    <w:name w:val="Pa0"/>
    <w:basedOn w:val="Normal"/>
    <w:next w:val="Normal"/>
    <w:rsid w:val="00344591"/>
    <w:pPr>
      <w:autoSpaceDE w:val="0"/>
      <w:autoSpaceDN w:val="0"/>
      <w:adjustRightInd w:val="0"/>
      <w:spacing w:line="241" w:lineRule="atLeast"/>
    </w:pPr>
  </w:style>
  <w:style w:type="paragraph" w:customStyle="1" w:styleId="Sidefod1">
    <w:name w:val="Sidefod1"/>
    <w:basedOn w:val="Sidefod"/>
    <w:rsid w:val="00344591"/>
    <w:pPr>
      <w:spacing w:after="60"/>
    </w:pPr>
    <w:rPr>
      <w:sz w:val="17"/>
    </w:rPr>
  </w:style>
  <w:style w:type="paragraph" w:customStyle="1" w:styleId="Farvetgitter-fremhvningsfarve11">
    <w:name w:val="Farvet gitter - fremhævningsfarve 11"/>
    <w:basedOn w:val="Normal"/>
    <w:next w:val="Normal"/>
    <w:link w:val="Farvetgitter-fremhvningsfarve1Tegn"/>
    <w:uiPriority w:val="2"/>
    <w:rsid w:val="00D5545E"/>
    <w:pPr>
      <w:ind w:left="851" w:right="851"/>
    </w:pPr>
    <w:rPr>
      <w:i/>
      <w:iCs/>
      <w:color w:val="000000"/>
    </w:rPr>
  </w:style>
  <w:style w:type="character" w:customStyle="1" w:styleId="Farvetgitter-fremhvningsfarve1Tegn">
    <w:name w:val="Farvet gitter - fremhævningsfarve 1 Tegn"/>
    <w:link w:val="Farvetgitter-fremhvningsfarve11"/>
    <w:uiPriority w:val="2"/>
    <w:rsid w:val="00D5545E"/>
    <w:rPr>
      <w:rFonts w:ascii="Arial" w:hAnsi="Arial" w:cs="Times New Roman"/>
      <w:i/>
      <w:iCs/>
      <w:color w:val="000000"/>
      <w:sz w:val="24"/>
      <w:szCs w:val="24"/>
      <w:lang w:eastAsia="en-US"/>
    </w:rPr>
  </w:style>
  <w:style w:type="character" w:customStyle="1" w:styleId="Fed">
    <w:name w:val="Fed"/>
    <w:uiPriority w:val="1"/>
    <w:semiHidden/>
    <w:rsid w:val="00D5545E"/>
    <w:rPr>
      <w:b/>
      <w:lang w:val="en-GB"/>
    </w:rPr>
  </w:style>
  <w:style w:type="character" w:styleId="Fremhv">
    <w:name w:val="Emphasis"/>
    <w:uiPriority w:val="20"/>
    <w:qFormat/>
    <w:rsid w:val="00D5545E"/>
    <w:rPr>
      <w:i/>
      <w:iCs/>
    </w:rPr>
  </w:style>
  <w:style w:type="paragraph" w:styleId="Indholdsfortegnelse1">
    <w:name w:val="toc 1"/>
    <w:basedOn w:val="Normal"/>
    <w:next w:val="Overskrift5"/>
    <w:autoRedefine/>
    <w:uiPriority w:val="39"/>
    <w:unhideWhenUsed/>
    <w:rsid w:val="00D5545E"/>
    <w:pPr>
      <w:tabs>
        <w:tab w:val="right" w:leader="dot" w:pos="9628"/>
      </w:tabs>
      <w:spacing w:before="240" w:after="200"/>
    </w:pPr>
    <w:rPr>
      <w:b/>
    </w:rPr>
  </w:style>
  <w:style w:type="character" w:customStyle="1" w:styleId="Overskrift5Tegn">
    <w:name w:val="Overskrift 5 Tegn"/>
    <w:link w:val="Overskrift5"/>
    <w:rsid w:val="00D5545E"/>
    <w:rPr>
      <w:rFonts w:ascii="Arial" w:eastAsia="Times New Roman" w:hAnsi="Arial" w:cs="Times New Roman"/>
      <w:b/>
      <w:sz w:val="24"/>
      <w:szCs w:val="24"/>
      <w:lang w:eastAsia="en-US"/>
    </w:rPr>
  </w:style>
  <w:style w:type="paragraph" w:styleId="Indholdsfortegnelse2">
    <w:name w:val="toc 2"/>
    <w:basedOn w:val="Normal"/>
    <w:next w:val="Normal"/>
    <w:autoRedefine/>
    <w:uiPriority w:val="39"/>
    <w:unhideWhenUsed/>
    <w:rsid w:val="00D5545E"/>
    <w:pPr>
      <w:tabs>
        <w:tab w:val="right" w:leader="dot" w:pos="9628"/>
      </w:tabs>
      <w:spacing w:after="100"/>
    </w:pPr>
  </w:style>
  <w:style w:type="paragraph" w:styleId="Indholdsfortegnelse3">
    <w:name w:val="toc 3"/>
    <w:basedOn w:val="Normal"/>
    <w:next w:val="Normal"/>
    <w:autoRedefine/>
    <w:uiPriority w:val="39"/>
    <w:unhideWhenUsed/>
    <w:rsid w:val="00D5545E"/>
    <w:pPr>
      <w:tabs>
        <w:tab w:val="right" w:leader="dot" w:pos="9628"/>
      </w:tabs>
      <w:spacing w:after="100"/>
    </w:pPr>
    <w:rPr>
      <w:noProof/>
    </w:rPr>
  </w:style>
  <w:style w:type="paragraph" w:customStyle="1" w:styleId="Mediumgitter21">
    <w:name w:val="Medium gitter 21"/>
    <w:uiPriority w:val="1"/>
    <w:rsid w:val="00D5545E"/>
    <w:pPr>
      <w:spacing w:line="276" w:lineRule="auto"/>
    </w:pPr>
    <w:rPr>
      <w:rFonts w:ascii="Arial" w:hAnsi="Arial"/>
      <w:sz w:val="24"/>
      <w:szCs w:val="24"/>
      <w:lang w:eastAsia="en-US"/>
    </w:rPr>
  </w:style>
  <w:style w:type="paragraph" w:styleId="Kommentartekst">
    <w:name w:val="annotation text"/>
    <w:basedOn w:val="Normal"/>
    <w:link w:val="KommentartekstTegn"/>
    <w:uiPriority w:val="99"/>
    <w:semiHidden/>
    <w:unhideWhenUsed/>
    <w:rsid w:val="00D5545E"/>
    <w:rPr>
      <w:szCs w:val="20"/>
    </w:rPr>
  </w:style>
  <w:style w:type="character" w:customStyle="1" w:styleId="KommentartekstTegn">
    <w:name w:val="Kommentartekst Tegn"/>
    <w:link w:val="Kommentartekst"/>
    <w:uiPriority w:val="99"/>
    <w:semiHidden/>
    <w:rsid w:val="00D5545E"/>
    <w:rPr>
      <w:rFonts w:ascii="Arial" w:hAnsi="Arial" w:cs="Times New Roman"/>
      <w:lang w:eastAsia="en-US"/>
    </w:rPr>
  </w:style>
  <w:style w:type="paragraph" w:styleId="Kommentaremne">
    <w:name w:val="annotation subject"/>
    <w:basedOn w:val="Kommentartekst"/>
    <w:next w:val="Kommentartekst"/>
    <w:link w:val="KommentaremneTegn"/>
    <w:uiPriority w:val="99"/>
    <w:semiHidden/>
    <w:unhideWhenUsed/>
    <w:rsid w:val="00D5545E"/>
    <w:rPr>
      <w:b/>
      <w:bCs/>
    </w:rPr>
  </w:style>
  <w:style w:type="character" w:customStyle="1" w:styleId="KommentaremneTegn">
    <w:name w:val="Kommentaremne Tegn"/>
    <w:link w:val="Kommentaremne"/>
    <w:uiPriority w:val="99"/>
    <w:semiHidden/>
    <w:rsid w:val="00D5545E"/>
    <w:rPr>
      <w:rFonts w:ascii="Arial" w:hAnsi="Arial" w:cs="Times New Roman"/>
      <w:b/>
      <w:bCs/>
      <w:lang w:eastAsia="en-US"/>
    </w:rPr>
  </w:style>
  <w:style w:type="character" w:styleId="Kommentarhenvisning">
    <w:name w:val="annotation reference"/>
    <w:uiPriority w:val="99"/>
    <w:semiHidden/>
    <w:unhideWhenUsed/>
    <w:rsid w:val="00D5545E"/>
    <w:rPr>
      <w:sz w:val="16"/>
      <w:szCs w:val="16"/>
    </w:rPr>
  </w:style>
  <w:style w:type="paragraph" w:customStyle="1" w:styleId="Farvetliste-fremhvningsfarve11">
    <w:name w:val="Farvet liste - fremhævningsfarve 11"/>
    <w:basedOn w:val="Normal"/>
    <w:uiPriority w:val="34"/>
    <w:unhideWhenUsed/>
    <w:rsid w:val="00D5545E"/>
    <w:pPr>
      <w:ind w:left="720"/>
      <w:contextualSpacing/>
    </w:pPr>
    <w:rPr>
      <w:szCs w:val="20"/>
      <w:lang w:eastAsia="en-GB"/>
    </w:rPr>
  </w:style>
  <w:style w:type="paragraph" w:customStyle="1" w:styleId="Listeafsnit1">
    <w:name w:val="Listeafsnit1"/>
    <w:autoRedefine/>
    <w:rsid w:val="00D5545E"/>
    <w:pPr>
      <w:tabs>
        <w:tab w:val="left" w:pos="2410"/>
        <w:tab w:val="right" w:pos="8789"/>
      </w:tabs>
      <w:spacing w:line="276" w:lineRule="auto"/>
    </w:pPr>
    <w:rPr>
      <w:rFonts w:ascii="Verdana" w:eastAsia="ヒラギノ角ゴ Pro W3" w:hAnsi="Verdana"/>
      <w:sz w:val="19"/>
    </w:rPr>
  </w:style>
  <w:style w:type="paragraph" w:customStyle="1" w:styleId="Little">
    <w:name w:val="Little"/>
    <w:basedOn w:val="Normal"/>
    <w:rsid w:val="00D5545E"/>
    <w:pPr>
      <w:spacing w:line="200" w:lineRule="exact"/>
    </w:pPr>
    <w:rPr>
      <w:sz w:val="16"/>
    </w:rPr>
  </w:style>
  <w:style w:type="character" w:customStyle="1" w:styleId="LittleChar">
    <w:name w:val="Little Char"/>
    <w:rsid w:val="00D5545E"/>
    <w:rPr>
      <w:rFonts w:ascii="Arial" w:hAnsi="Arial"/>
      <w:sz w:val="16"/>
      <w:lang w:val="da-DK" w:eastAsia="en-GB" w:bidi="ar-SA"/>
    </w:rPr>
  </w:style>
  <w:style w:type="paragraph" w:styleId="Markeringsbobletekst">
    <w:name w:val="Balloon Text"/>
    <w:basedOn w:val="Normal"/>
    <w:link w:val="MarkeringsbobletekstTegn"/>
    <w:uiPriority w:val="99"/>
    <w:semiHidden/>
    <w:unhideWhenUsed/>
    <w:rsid w:val="00D5545E"/>
    <w:rPr>
      <w:rFonts w:ascii="Tahoma" w:hAnsi="Tahoma" w:cs="Tahoma"/>
      <w:sz w:val="16"/>
      <w:szCs w:val="16"/>
    </w:rPr>
  </w:style>
  <w:style w:type="character" w:customStyle="1" w:styleId="MarkeringsbobletekstTegn">
    <w:name w:val="Markeringsbobletekst Tegn"/>
    <w:link w:val="Markeringsbobletekst"/>
    <w:uiPriority w:val="99"/>
    <w:semiHidden/>
    <w:rsid w:val="00D5545E"/>
    <w:rPr>
      <w:rFonts w:ascii="Tahoma" w:hAnsi="Tahoma" w:cs="Tahoma"/>
      <w:sz w:val="16"/>
      <w:szCs w:val="16"/>
      <w:lang w:eastAsia="en-US"/>
    </w:rPr>
  </w:style>
  <w:style w:type="paragraph" w:styleId="Opstilling">
    <w:name w:val="List"/>
    <w:basedOn w:val="Normal"/>
    <w:uiPriority w:val="99"/>
    <w:unhideWhenUsed/>
    <w:rsid w:val="00D5545E"/>
    <w:pPr>
      <w:ind w:left="283" w:hanging="283"/>
      <w:contextualSpacing/>
    </w:pPr>
    <w:rPr>
      <w:szCs w:val="20"/>
      <w:lang w:eastAsia="en-GB"/>
    </w:rPr>
  </w:style>
  <w:style w:type="paragraph" w:styleId="Opstilling-forts">
    <w:name w:val="List Continue"/>
    <w:basedOn w:val="Normal"/>
    <w:uiPriority w:val="99"/>
    <w:unhideWhenUsed/>
    <w:rsid w:val="00D5545E"/>
    <w:pPr>
      <w:spacing w:after="120"/>
      <w:ind w:left="283"/>
      <w:contextualSpacing/>
    </w:pPr>
    <w:rPr>
      <w:szCs w:val="20"/>
      <w:lang w:eastAsia="en-GB"/>
    </w:rPr>
  </w:style>
  <w:style w:type="paragraph" w:styleId="Opstilling-punkttegn">
    <w:name w:val="List Bullet"/>
    <w:basedOn w:val="Normal"/>
    <w:uiPriority w:val="99"/>
    <w:unhideWhenUsed/>
    <w:rsid w:val="00D5545E"/>
    <w:pPr>
      <w:numPr>
        <w:numId w:val="14"/>
      </w:numPr>
      <w:contextualSpacing/>
    </w:pPr>
    <w:rPr>
      <w:szCs w:val="20"/>
      <w:lang w:eastAsia="en-GB"/>
    </w:rPr>
  </w:style>
  <w:style w:type="paragraph" w:styleId="Opstilling-talellerbogst">
    <w:name w:val="List Number"/>
    <w:basedOn w:val="Normal"/>
    <w:uiPriority w:val="99"/>
    <w:unhideWhenUsed/>
    <w:rsid w:val="00D5545E"/>
    <w:pPr>
      <w:numPr>
        <w:numId w:val="16"/>
      </w:numPr>
      <w:contextualSpacing/>
    </w:pPr>
  </w:style>
  <w:style w:type="paragraph" w:styleId="Opstilling2">
    <w:name w:val="List 2"/>
    <w:basedOn w:val="Normal"/>
    <w:uiPriority w:val="99"/>
    <w:unhideWhenUsed/>
    <w:rsid w:val="00D5545E"/>
    <w:pPr>
      <w:ind w:left="566" w:hanging="283"/>
      <w:contextualSpacing/>
    </w:pPr>
    <w:rPr>
      <w:szCs w:val="20"/>
      <w:lang w:eastAsia="en-GB"/>
    </w:rPr>
  </w:style>
  <w:style w:type="paragraph" w:styleId="Opstilling3">
    <w:name w:val="List 3"/>
    <w:basedOn w:val="Normal"/>
    <w:uiPriority w:val="99"/>
    <w:unhideWhenUsed/>
    <w:rsid w:val="00D5545E"/>
    <w:pPr>
      <w:ind w:left="849" w:hanging="283"/>
      <w:contextualSpacing/>
    </w:pPr>
    <w:rPr>
      <w:szCs w:val="20"/>
      <w:lang w:eastAsia="en-GB"/>
    </w:rPr>
  </w:style>
  <w:style w:type="paragraph" w:styleId="Opstilling4">
    <w:name w:val="List 4"/>
    <w:basedOn w:val="Normal"/>
    <w:uiPriority w:val="99"/>
    <w:unhideWhenUsed/>
    <w:rsid w:val="00D5545E"/>
    <w:pPr>
      <w:ind w:left="1132" w:hanging="283"/>
      <w:contextualSpacing/>
    </w:pPr>
    <w:rPr>
      <w:szCs w:val="20"/>
      <w:lang w:eastAsia="en-GB"/>
    </w:rPr>
  </w:style>
  <w:style w:type="paragraph" w:styleId="Opstilling5">
    <w:name w:val="List 5"/>
    <w:basedOn w:val="Normal"/>
    <w:uiPriority w:val="99"/>
    <w:unhideWhenUsed/>
    <w:rsid w:val="00D5545E"/>
    <w:pPr>
      <w:ind w:left="1415" w:hanging="283"/>
      <w:contextualSpacing/>
    </w:pPr>
    <w:rPr>
      <w:szCs w:val="20"/>
      <w:lang w:eastAsia="en-GB"/>
    </w:rPr>
  </w:style>
  <w:style w:type="paragraph" w:styleId="Overskrift">
    <w:name w:val="TOC Heading"/>
    <w:basedOn w:val="Normal"/>
    <w:next w:val="Normal"/>
    <w:rsid w:val="00D5545E"/>
    <w:pPr>
      <w:keepLines/>
    </w:pPr>
    <w:rPr>
      <w:b/>
      <w:bCs/>
      <w:szCs w:val="28"/>
    </w:rPr>
  </w:style>
  <w:style w:type="character" w:customStyle="1" w:styleId="Overskrift1Tegn">
    <w:name w:val="Overskrift 1 Tegn"/>
    <w:aliases w:val="PM Overskrift Tegn"/>
    <w:link w:val="Overskrift1"/>
    <w:rsid w:val="009B53D8"/>
    <w:rPr>
      <w:rFonts w:ascii="Arial" w:hAnsi="Arial" w:cs="Times New Roman"/>
      <w:b/>
      <w:kern w:val="28"/>
      <w:sz w:val="32"/>
      <w:szCs w:val="24"/>
      <w:lang w:eastAsia="en-US"/>
    </w:rPr>
  </w:style>
  <w:style w:type="character" w:customStyle="1" w:styleId="Overskrift2Tegn">
    <w:name w:val="Overskrift 2 Tegn"/>
    <w:aliases w:val="PM Underrubrik Tegn"/>
    <w:link w:val="Overskrift2"/>
    <w:rsid w:val="009B53D8"/>
    <w:rPr>
      <w:rFonts w:ascii="Arial" w:hAnsi="Arial" w:cs="Times New Roman"/>
      <w:sz w:val="24"/>
      <w:szCs w:val="24"/>
      <w:lang w:eastAsia="en-US"/>
    </w:rPr>
  </w:style>
  <w:style w:type="character" w:customStyle="1" w:styleId="Overskrift3Tegn">
    <w:name w:val="Overskrift 3 Tegn"/>
    <w:link w:val="Overskrift3"/>
    <w:rsid w:val="00D5545E"/>
    <w:rPr>
      <w:rFonts w:ascii="Arial" w:hAnsi="Arial" w:cs="Times New Roman"/>
      <w:b/>
      <w:sz w:val="24"/>
      <w:szCs w:val="24"/>
      <w:lang w:eastAsia="en-US"/>
    </w:rPr>
  </w:style>
  <w:style w:type="character" w:customStyle="1" w:styleId="Overskrift4Tegn">
    <w:name w:val="Overskrift 4 Tegn"/>
    <w:link w:val="Overskrift4"/>
    <w:rsid w:val="00D5545E"/>
    <w:rPr>
      <w:rFonts w:ascii="Arial" w:eastAsia="Times New Roman" w:hAnsi="Arial" w:cs="Times New Roman"/>
      <w:b/>
      <w:bCs/>
      <w:iCs/>
      <w:sz w:val="24"/>
      <w:szCs w:val="24"/>
      <w:lang w:eastAsia="en-US"/>
    </w:rPr>
  </w:style>
  <w:style w:type="character" w:customStyle="1" w:styleId="Overskrift6Tegn">
    <w:name w:val="Overskrift 6 Tegn"/>
    <w:link w:val="Overskrift6"/>
    <w:semiHidden/>
    <w:rsid w:val="00D5545E"/>
    <w:rPr>
      <w:rFonts w:ascii="Arial" w:eastAsia="Times New Roman" w:hAnsi="Arial" w:cs="Times New Roman"/>
      <w:b/>
      <w:iCs/>
      <w:sz w:val="24"/>
      <w:szCs w:val="24"/>
      <w:lang w:eastAsia="en-US"/>
    </w:rPr>
  </w:style>
  <w:style w:type="character" w:customStyle="1" w:styleId="Overskrift7Tegn">
    <w:name w:val="Overskrift 7 Tegn"/>
    <w:link w:val="Overskrift7"/>
    <w:uiPriority w:val="9"/>
    <w:semiHidden/>
    <w:rsid w:val="00D5545E"/>
    <w:rPr>
      <w:rFonts w:ascii="Cambria" w:eastAsia="Times New Roman" w:hAnsi="Cambria" w:cs="Times New Roman"/>
      <w:i/>
      <w:iCs/>
      <w:color w:val="404040"/>
      <w:sz w:val="24"/>
      <w:szCs w:val="24"/>
      <w:lang w:eastAsia="en-US"/>
    </w:rPr>
  </w:style>
  <w:style w:type="character" w:customStyle="1" w:styleId="Overskrift8Tegn">
    <w:name w:val="Overskrift 8 Tegn"/>
    <w:link w:val="Overskrift8"/>
    <w:uiPriority w:val="9"/>
    <w:semiHidden/>
    <w:rsid w:val="00D5545E"/>
    <w:rPr>
      <w:rFonts w:ascii="Cambria" w:eastAsia="Times New Roman" w:hAnsi="Cambria" w:cs="Times New Roman"/>
      <w:color w:val="404040"/>
      <w:szCs w:val="24"/>
      <w:lang w:eastAsia="en-US"/>
    </w:rPr>
  </w:style>
  <w:style w:type="character" w:customStyle="1" w:styleId="Overskrift9Tegn">
    <w:name w:val="Overskrift 9 Tegn"/>
    <w:link w:val="Overskrift9"/>
    <w:uiPriority w:val="9"/>
    <w:semiHidden/>
    <w:rsid w:val="00D5545E"/>
    <w:rPr>
      <w:rFonts w:ascii="Cambria" w:eastAsia="Times New Roman" w:hAnsi="Cambria" w:cs="Times New Roman"/>
      <w:i/>
      <w:iCs/>
      <w:color w:val="404040"/>
      <w:szCs w:val="24"/>
      <w:lang w:eastAsia="en-US"/>
    </w:rPr>
  </w:style>
  <w:style w:type="numbering" w:customStyle="1" w:styleId="punktet2">
    <w:name w:val="punktet2"/>
    <w:basedOn w:val="Ingenoversigt"/>
    <w:uiPriority w:val="99"/>
    <w:rsid w:val="00D5545E"/>
    <w:pPr>
      <w:numPr>
        <w:numId w:val="20"/>
      </w:numPr>
    </w:pPr>
  </w:style>
  <w:style w:type="paragraph" w:customStyle="1" w:styleId="Rubrikker">
    <w:name w:val="Rubrikker"/>
    <w:next w:val="Normal"/>
    <w:rsid w:val="00D5545E"/>
    <w:pPr>
      <w:spacing w:after="60" w:line="276" w:lineRule="auto"/>
    </w:pPr>
    <w:rPr>
      <w:rFonts w:ascii="Blender Pro Book" w:eastAsia="Calibri" w:hAnsi="Blender Pro Book"/>
      <w:color w:val="A7A8AC"/>
      <w:sz w:val="100"/>
      <w:szCs w:val="100"/>
    </w:rPr>
  </w:style>
  <w:style w:type="character" w:customStyle="1" w:styleId="SidefodTegn">
    <w:name w:val="Sidefod Tegn"/>
    <w:link w:val="Sidefod"/>
    <w:rsid w:val="00D5545E"/>
    <w:rPr>
      <w:rFonts w:ascii="Arial" w:hAnsi="Arial" w:cs="Times New Roman"/>
      <w:sz w:val="16"/>
      <w:szCs w:val="24"/>
      <w:lang w:eastAsia="en-US"/>
    </w:rPr>
  </w:style>
  <w:style w:type="character" w:customStyle="1" w:styleId="SidehovedTegn">
    <w:name w:val="Sidehoved Tegn"/>
    <w:link w:val="Sidehoved"/>
    <w:rsid w:val="00D5545E"/>
    <w:rPr>
      <w:rFonts w:ascii="Arial" w:hAnsi="Arial" w:cs="Times New Roman"/>
      <w:sz w:val="24"/>
      <w:szCs w:val="24"/>
      <w:lang w:eastAsia="en-US"/>
    </w:rPr>
  </w:style>
  <w:style w:type="character" w:styleId="Sidetal">
    <w:name w:val="page number"/>
    <w:rsid w:val="00D5545E"/>
    <w:rPr>
      <w:sz w:val="16"/>
    </w:rPr>
  </w:style>
  <w:style w:type="character" w:styleId="Strk">
    <w:name w:val="Strong"/>
    <w:uiPriority w:val="22"/>
    <w:qFormat/>
    <w:rsid w:val="00D5545E"/>
    <w:rPr>
      <w:b/>
      <w:bCs/>
    </w:rPr>
  </w:style>
  <w:style w:type="numbering" w:customStyle="1" w:styleId="TypografiFlereniveauer">
    <w:name w:val="Typografi Flere niveauer"/>
    <w:basedOn w:val="Ingenoversigt"/>
    <w:rsid w:val="00D5545E"/>
    <w:pPr>
      <w:numPr>
        <w:numId w:val="21"/>
      </w:numPr>
    </w:pPr>
  </w:style>
  <w:style w:type="numbering" w:customStyle="1" w:styleId="TypografiFlereniveauerSymbolsymbolVenstre0cmHngende0">
    <w:name w:val="Typografi Flere niveauer Symbol (symbol) Venstre:  0 cm Hængende:  0..."/>
    <w:basedOn w:val="Ingenoversigt"/>
    <w:rsid w:val="00D5545E"/>
    <w:pPr>
      <w:numPr>
        <w:numId w:val="22"/>
      </w:numPr>
    </w:pPr>
  </w:style>
  <w:style w:type="numbering" w:customStyle="1" w:styleId="TypografiFlereniveauerSymbolsymbolVenstre0cmHngende01">
    <w:name w:val="Typografi Flere niveauer Symbol (symbol) Venstre:  0 cm Hængende:  0...1"/>
    <w:basedOn w:val="Ingenoversigt"/>
    <w:rsid w:val="00D5545E"/>
    <w:pPr>
      <w:numPr>
        <w:numId w:val="23"/>
      </w:numPr>
    </w:pPr>
  </w:style>
  <w:style w:type="numbering" w:customStyle="1" w:styleId="TypografiFlereniveauerWingdingssymbolVenstre127cmHngen">
    <w:name w:val="Typografi Flere niveauer Wingdings (symbol) Venstre:  127 cm Hængen..."/>
    <w:basedOn w:val="Ingenoversigt"/>
    <w:rsid w:val="00D5545E"/>
    <w:pPr>
      <w:numPr>
        <w:numId w:val="24"/>
      </w:numPr>
    </w:pPr>
  </w:style>
  <w:style w:type="numbering" w:customStyle="1" w:styleId="TypografiPunkttegnSymbolsymbolVenstre063cmHngende06">
    <w:name w:val="Typografi Punkttegn Symbol (symbol) Venstre:  063 cm Hængende:  06..."/>
    <w:basedOn w:val="Ingenoversigt"/>
    <w:rsid w:val="00D5545E"/>
    <w:pPr>
      <w:numPr>
        <w:numId w:val="25"/>
      </w:numPr>
    </w:pPr>
  </w:style>
  <w:style w:type="numbering" w:customStyle="1" w:styleId="TypografiPunkttegnSymbolsymbolVenstre063cmHngende061">
    <w:name w:val="Typografi Punkttegn Symbol (symbol) Venstre:  063 cm Hængende:  06...1"/>
    <w:basedOn w:val="Ingenoversigt"/>
    <w:rsid w:val="00D5545E"/>
    <w:pPr>
      <w:numPr>
        <w:numId w:val="26"/>
      </w:numPr>
    </w:pPr>
  </w:style>
  <w:style w:type="numbering" w:customStyle="1" w:styleId="TypografiPunkttegnSymbolsymbolVenstre063cmHngende062">
    <w:name w:val="Typografi Punkttegn Symbol (symbol) Venstre:  063 cm Hængende:  06...2"/>
    <w:basedOn w:val="Ingenoversigt"/>
    <w:rsid w:val="00D5545E"/>
    <w:pPr>
      <w:numPr>
        <w:numId w:val="27"/>
      </w:numPr>
    </w:pPr>
  </w:style>
  <w:style w:type="numbering" w:customStyle="1" w:styleId="TypografiPunkttegnSymbolsymbolVenstre063cmHngende063">
    <w:name w:val="Typografi Punkttegn Symbol (symbol) Venstre:  063 cm Hængende:  06...3"/>
    <w:basedOn w:val="Ingenoversigt"/>
    <w:rsid w:val="00D5545E"/>
    <w:pPr>
      <w:numPr>
        <w:numId w:val="28"/>
      </w:numPr>
    </w:pPr>
  </w:style>
  <w:style w:type="numbering" w:customStyle="1" w:styleId="TypografiPunkttegnSymbolsymbolVenstre063cmHngende064">
    <w:name w:val="Typografi Punkttegn Symbol (symbol) Venstre:  063 cm Hængende:  06...4"/>
    <w:basedOn w:val="Ingenoversigt"/>
    <w:rsid w:val="00D5545E"/>
    <w:pPr>
      <w:numPr>
        <w:numId w:val="29"/>
      </w:numPr>
    </w:pPr>
  </w:style>
  <w:style w:type="paragraph" w:customStyle="1" w:styleId="OverskriftPM">
    <w:name w:val="Overskrift PM"/>
    <w:link w:val="OverskriftPMTegn"/>
    <w:autoRedefine/>
    <w:qFormat/>
    <w:rsid w:val="00772A7C"/>
    <w:rPr>
      <w:rFonts w:ascii="Calibri" w:hAnsi="Calibri" w:cs="Arial"/>
      <w:b/>
      <w:sz w:val="22"/>
      <w:szCs w:val="22"/>
      <w:lang w:bidi="dv-MV"/>
    </w:rPr>
  </w:style>
  <w:style w:type="character" w:customStyle="1" w:styleId="OverskriftPMTegn">
    <w:name w:val="Overskrift PM Tegn"/>
    <w:link w:val="OverskriftPM"/>
    <w:rsid w:val="00772A7C"/>
    <w:rPr>
      <w:rFonts w:ascii="Calibri" w:hAnsi="Calibri" w:cs="Arial"/>
      <w:b/>
      <w:sz w:val="22"/>
      <w:szCs w:val="22"/>
      <w:lang w:bidi="dv-MV"/>
    </w:rPr>
  </w:style>
  <w:style w:type="paragraph" w:customStyle="1" w:styleId="UnderrubrikPM">
    <w:name w:val="Underrubrik PM"/>
    <w:next w:val="Brdtekst"/>
    <w:link w:val="UnderrubrikPMTegn"/>
    <w:autoRedefine/>
    <w:qFormat/>
    <w:rsid w:val="00111802"/>
    <w:pPr>
      <w:spacing w:after="300"/>
    </w:pPr>
    <w:rPr>
      <w:rFonts w:ascii="Arial" w:hAnsi="Arial"/>
      <w:sz w:val="24"/>
      <w:szCs w:val="24"/>
      <w:lang w:val="en-US"/>
    </w:rPr>
  </w:style>
  <w:style w:type="character" w:customStyle="1" w:styleId="UnderrubrikPMTegn">
    <w:name w:val="Underrubrik PM Tegn"/>
    <w:link w:val="UnderrubrikPM"/>
    <w:rsid w:val="00111802"/>
    <w:rPr>
      <w:rFonts w:ascii="Arial" w:hAnsi="Arial"/>
      <w:sz w:val="24"/>
      <w:szCs w:val="24"/>
      <w:lang w:val="en-US"/>
    </w:rPr>
  </w:style>
  <w:style w:type="paragraph" w:customStyle="1" w:styleId="Speciel">
    <w:name w:val="Speciel"/>
    <w:autoRedefine/>
    <w:rsid w:val="00A74CF7"/>
    <w:rPr>
      <w:rFonts w:ascii="Helvetica" w:eastAsia="ヒラギノ角ゴ Pro W3" w:hAnsi="Helvetica"/>
      <w:color w:val="000000"/>
      <w:sz w:val="24"/>
    </w:rPr>
  </w:style>
  <w:style w:type="paragraph" w:styleId="FormateretHTML">
    <w:name w:val="HTML Preformatted"/>
    <w:basedOn w:val="Normal"/>
    <w:link w:val="FormateretHTMLTegn"/>
    <w:uiPriority w:val="99"/>
    <w:semiHidden/>
    <w:unhideWhenUsed/>
    <w:rsid w:val="00027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da-DK"/>
    </w:rPr>
  </w:style>
  <w:style w:type="character" w:customStyle="1" w:styleId="FormateretHTMLTegn">
    <w:name w:val="Formateret HTML   Tegn"/>
    <w:link w:val="FormateretHTML"/>
    <w:uiPriority w:val="99"/>
    <w:semiHidden/>
    <w:rsid w:val="00027C9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67477537">
      <w:bodyDiv w:val="1"/>
      <w:marLeft w:val="0"/>
      <w:marRight w:val="0"/>
      <w:marTop w:val="0"/>
      <w:marBottom w:val="0"/>
      <w:divBdr>
        <w:top w:val="none" w:sz="0" w:space="0" w:color="auto"/>
        <w:left w:val="none" w:sz="0" w:space="0" w:color="auto"/>
        <w:bottom w:val="none" w:sz="0" w:space="0" w:color="auto"/>
        <w:right w:val="none" w:sz="0" w:space="0" w:color="auto"/>
      </w:divBdr>
    </w:div>
    <w:div w:id="619458458">
      <w:bodyDiv w:val="1"/>
      <w:marLeft w:val="0"/>
      <w:marRight w:val="0"/>
      <w:marTop w:val="0"/>
      <w:marBottom w:val="0"/>
      <w:divBdr>
        <w:top w:val="none" w:sz="0" w:space="0" w:color="auto"/>
        <w:left w:val="none" w:sz="0" w:space="0" w:color="auto"/>
        <w:bottom w:val="none" w:sz="0" w:space="0" w:color="auto"/>
        <w:right w:val="none" w:sz="0" w:space="0" w:color="auto"/>
      </w:divBdr>
    </w:div>
    <w:div w:id="1100443994">
      <w:bodyDiv w:val="1"/>
      <w:marLeft w:val="0"/>
      <w:marRight w:val="0"/>
      <w:marTop w:val="0"/>
      <w:marBottom w:val="0"/>
      <w:divBdr>
        <w:top w:val="none" w:sz="0" w:space="0" w:color="auto"/>
        <w:left w:val="none" w:sz="0" w:space="0" w:color="auto"/>
        <w:bottom w:val="none" w:sz="0" w:space="0" w:color="auto"/>
        <w:right w:val="none" w:sz="0" w:space="0" w:color="auto"/>
      </w:divBdr>
    </w:div>
    <w:div w:id="194002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rgen.helledie@3f.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ygtning.dk/landsindsamlin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flygtning.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Kontor\Office2010\Skabelon.DF\Kommunikation\Pressemeddelelse%20d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A8042F5F64F746A03FA07810111FB5" ma:contentTypeVersion="5" ma:contentTypeDescription="Opret et nyt dokument." ma:contentTypeScope="" ma:versionID="4b5162b9d35817884bd97d645a558024">
  <xsd:schema xmlns:xsd="http://www.w3.org/2001/XMLSchema" xmlns:xs="http://www.w3.org/2001/XMLSchema" xmlns:p="http://schemas.microsoft.com/office/2006/metadata/properties" xmlns:ns3="f90931f3-f45c-4244-a098-1c564cb7ed0e" xmlns:ns4="5d636147-9e13-4411-8321-7b0b54398bf5" targetNamespace="http://schemas.microsoft.com/office/2006/metadata/properties" ma:root="true" ma:fieldsID="247a8c757e7aa7de2a59b846b4a64b36" ns3:_="" ns4:_="">
    <xsd:import namespace="f90931f3-f45c-4244-a098-1c564cb7ed0e"/>
    <xsd:import namespace="5d636147-9e13-4411-8321-7b0b54398b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31f3-f45c-4244-a098-1c564cb7ed0e"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SharingHintHash" ma:index="10" nillable="true" ma:displayName="Hashværdi for deling"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636147-9e13-4411-8321-7b0b54398b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2574-6EE7-4670-BDD8-B4B6FA168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5B691-6FB6-4445-B49E-F2947B023213}">
  <ds:schemaRefs>
    <ds:schemaRef ds:uri="http://schemas.microsoft.com/sharepoint/v3/contenttype/forms"/>
  </ds:schemaRefs>
</ds:datastoreItem>
</file>

<file path=customXml/itemProps3.xml><?xml version="1.0" encoding="utf-8"?>
<ds:datastoreItem xmlns:ds="http://schemas.openxmlformats.org/officeDocument/2006/customXml" ds:itemID="{F2AA97D3-0ED4-42F9-8196-14AFBD345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31f3-f45c-4244-a098-1c564cb7ed0e"/>
    <ds:schemaRef ds:uri="5d636147-9e13-4411-8321-7b0b54398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3B88FC-B1E6-4543-8DF9-34F20DA1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Pressemeddelelse dk.dotx</Template>
  <TotalTime>4</TotalTime>
  <Pages>3</Pages>
  <Words>644</Words>
  <Characters>3934</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Standardbrev</vt:lpstr>
    </vt:vector>
  </TitlesOfParts>
  <Company>Dansk Flygtningehjælp</Company>
  <LinksUpToDate>false</LinksUpToDate>
  <CharactersWithSpaces>4569</CharactersWithSpaces>
  <SharedDoc>false</SharedDoc>
  <HLinks>
    <vt:vector size="18" baseType="variant">
      <vt:variant>
        <vt:i4>5177446</vt:i4>
      </vt:variant>
      <vt:variant>
        <vt:i4>3</vt:i4>
      </vt:variant>
      <vt:variant>
        <vt:i4>0</vt:i4>
      </vt:variant>
      <vt:variant>
        <vt:i4>5</vt:i4>
      </vt:variant>
      <vt:variant>
        <vt:lpwstr>mailto:Jorgen.helledie@3f.dk</vt:lpwstr>
      </vt:variant>
      <vt:variant>
        <vt:lpwstr/>
      </vt:variant>
      <vt:variant>
        <vt:i4>7209078</vt:i4>
      </vt:variant>
      <vt:variant>
        <vt:i4>0</vt:i4>
      </vt:variant>
      <vt:variant>
        <vt:i4>0</vt:i4>
      </vt:variant>
      <vt:variant>
        <vt:i4>5</vt:i4>
      </vt:variant>
      <vt:variant>
        <vt:lpwstr>http://www.flygtning.dk/landsindsamling</vt:lpwstr>
      </vt:variant>
      <vt:variant>
        <vt:lpwstr/>
      </vt:variant>
      <vt:variant>
        <vt:i4>327710</vt:i4>
      </vt:variant>
      <vt:variant>
        <vt:i4>0</vt:i4>
      </vt:variant>
      <vt:variant>
        <vt:i4>0</vt:i4>
      </vt:variant>
      <vt:variant>
        <vt:i4>5</vt:i4>
      </vt:variant>
      <vt:variant>
        <vt:lpwstr>http://www.flygtning.dk/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dc:title>
  <dc:creator>dfh</dc:creator>
  <cp:lastModifiedBy>Arne</cp:lastModifiedBy>
  <cp:revision>2</cp:revision>
  <cp:lastPrinted>2017-08-16T08:39:00Z</cp:lastPrinted>
  <dcterms:created xsi:type="dcterms:W3CDTF">2019-10-25T17:26:00Z</dcterms:created>
  <dcterms:modified xsi:type="dcterms:W3CDTF">2019-10-25T17:26:00Z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0x010100CCA8042F5F64F746A03FA07810111FB5</vt:lpwstr>
  </property>
</Properties>
</file>