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18" w:rsidRDefault="005E06A9">
      <w:r w:rsidRPr="00761EE8">
        <w:rPr>
          <w:rStyle w:val="4n-j"/>
          <w:b/>
          <w:sz w:val="36"/>
          <w:szCs w:val="36"/>
        </w:rPr>
        <w:t>VI SÆTTER IGEN FREDEN PÅ DAGSORDENEN NÅR DER ER FOLKEMØDE PÅ BORNHOLM I JUNI</w:t>
      </w:r>
      <w:r w:rsidR="00761EE8" w:rsidRPr="00761EE8">
        <w:rPr>
          <w:rStyle w:val="4n-j"/>
          <w:b/>
          <w:sz w:val="36"/>
          <w:szCs w:val="36"/>
        </w:rPr>
        <w:t xml:space="preserve"> 2017</w:t>
      </w:r>
      <w:r w:rsidRPr="00761EE8">
        <w:rPr>
          <w:b/>
          <w:sz w:val="36"/>
          <w:szCs w:val="36"/>
        </w:rPr>
        <w:br/>
      </w:r>
      <w:r>
        <w:rPr>
          <w:rStyle w:val="4n-j"/>
        </w:rPr>
        <w:t>Fredsministerium tager til Bornholm en hel uge og sætter freden på dagsorden, når der er folkemøde på øen.</w:t>
      </w:r>
      <w:r>
        <w:br/>
      </w:r>
      <w:r>
        <w:rPr>
          <w:rStyle w:val="4n-j"/>
        </w:rPr>
        <w:t xml:space="preserve">Fredsministeriums fredshøjskole foregår i ugen fra mandag 12. juni til søndag 18. juni og finder sted på Store Lærkegård mellem Tejn og </w:t>
      </w:r>
      <w:proofErr w:type="spellStart"/>
      <w:r>
        <w:rPr>
          <w:rStyle w:val="4n-j"/>
        </w:rPr>
        <w:t>Sandkås</w:t>
      </w:r>
      <w:proofErr w:type="spellEnd"/>
      <w:r>
        <w:rPr>
          <w:rStyle w:val="4n-j"/>
        </w:rPr>
        <w:t xml:space="preserve"> – i gå og cykelafstand fra Folkemødet.</w:t>
      </w:r>
      <w:r>
        <w:br/>
      </w:r>
      <w:r>
        <w:rPr>
          <w:rStyle w:val="4n-j"/>
        </w:rPr>
        <w:t>En uges ophold giver os mulighed nogle dages intenst samvær, hvor vi både kan udveksle viden og erfaring og planlægge de fælles aktiviteter under selve Folkemødet.</w:t>
      </w:r>
      <w:r>
        <w:br/>
      </w:r>
      <w:r>
        <w:rPr>
          <w:rStyle w:val="4n-j"/>
        </w:rPr>
        <w:t xml:space="preserve">I år har Fredsministerium ikke eget telt på folkemødepladsen, og vi skal derfor have fredsbudskabet ud ved blandt andet at deltage i andre organisationers debatmøder, fra Speakers </w:t>
      </w:r>
      <w:proofErr w:type="spellStart"/>
      <w:r>
        <w:rPr>
          <w:rStyle w:val="4n-j"/>
        </w:rPr>
        <w:t>Corner</w:t>
      </w:r>
      <w:proofErr w:type="spellEnd"/>
      <w:r>
        <w:rPr>
          <w:rStyle w:val="4n-j"/>
        </w:rPr>
        <w:t xml:space="preserve"> og</w:t>
      </w:r>
      <w:r>
        <w:rPr>
          <w:rStyle w:val="textexposedshow"/>
        </w:rPr>
        <w:t xml:space="preserve"> via vores egne </w:t>
      </w:r>
      <w:proofErr w:type="spellStart"/>
      <w:r>
        <w:rPr>
          <w:rStyle w:val="textexposedshow"/>
        </w:rPr>
        <w:t>Pop-Up-Events</w:t>
      </w:r>
      <w:proofErr w:type="spellEnd"/>
      <w:r>
        <w:rPr>
          <w:rStyle w:val="textexposedshow"/>
        </w:rPr>
        <w:t>.</w:t>
      </w:r>
      <w:r>
        <w:br/>
      </w:r>
      <w:r>
        <w:rPr>
          <w:rStyle w:val="textexposedshow"/>
        </w:rPr>
        <w:t>Du er velkommen til at deltage og være med til at udvikle alternativer til krig og oprustning og finde ud af, hvordan vi kan gøre Østersøen til et Fredens Hav.</w:t>
      </w:r>
      <w:r>
        <w:br/>
      </w:r>
      <w:r>
        <w:rPr>
          <w:rStyle w:val="textexposedshow"/>
        </w:rPr>
        <w:t>Vi har plads til 40 mennesker på Store Lærkegård, og du kan booke en køje for de dage, du har lyst til at deltage for 600 kroner.</w:t>
      </w:r>
      <w:r>
        <w:br/>
      </w:r>
      <w:r>
        <w:rPr>
          <w:rStyle w:val="textexposedshow"/>
        </w:rPr>
        <w:t xml:space="preserve">Du finder præsentation af program for fredshøjskolen, de enkelte </w:t>
      </w:r>
      <w:proofErr w:type="spellStart"/>
      <w:r>
        <w:rPr>
          <w:rStyle w:val="textexposedshow"/>
        </w:rPr>
        <w:t>Pop-Up-events</w:t>
      </w:r>
      <w:proofErr w:type="spellEnd"/>
      <w:r>
        <w:rPr>
          <w:rStyle w:val="textexposedshow"/>
        </w:rPr>
        <w:t>, og information om hvordan du booker en plads på her under</w:t>
      </w:r>
      <w:r>
        <w:br/>
      </w:r>
      <w:r>
        <w:br/>
      </w:r>
      <w:r>
        <w:rPr>
          <w:rStyle w:val="textexposedshow"/>
        </w:rPr>
        <w:t>LOGI:</w:t>
      </w:r>
      <w:r>
        <w:br/>
      </w:r>
      <w:r>
        <w:rPr>
          <w:rStyle w:val="textexposedshow"/>
        </w:rPr>
        <w:t>Du kan indlogere dig på Store Lærkegård, hvor vi plejer at opholde os, og igen i år har vi lejet gården, så vi kan være der i hele uge 24, fra søndag den 11. juni til søndag den 18.juni – med mulighed for at ankomme lørdag 10. juni og afrejse mandag den 19.juni.</w:t>
      </w:r>
      <w:r>
        <w:br/>
      </w:r>
      <w:r>
        <w:rPr>
          <w:rStyle w:val="textexposedshow"/>
        </w:rPr>
        <w:t xml:space="preserve">Du kan altså vælge, om du vil </w:t>
      </w:r>
      <w:r>
        <w:br/>
      </w:r>
      <w:r>
        <w:rPr>
          <w:rStyle w:val="textexposedshow"/>
        </w:rPr>
        <w:t>bo på Lærkegården hele ugen og deltage i den interne Fredshøjskole eller blot bo der under selve folkemødet fra torsdag 15.juni til søndag 18.juni.</w:t>
      </w:r>
      <w:r>
        <w:br/>
      </w:r>
      <w:r>
        <w:rPr>
          <w:rStyle w:val="textexposedshow"/>
        </w:rPr>
        <w:t>Du kan ankomme og afrejse som du vil.</w:t>
      </w:r>
      <w:r>
        <w:br/>
      </w:r>
      <w:r>
        <w:rPr>
          <w:rStyle w:val="textexposedshow"/>
        </w:rPr>
        <w:t>Der er plads til ca. 40 personer og det bliver igen i år meget billigt at bo der:</w:t>
      </w:r>
      <w:r>
        <w:br/>
      </w:r>
      <w:r>
        <w:rPr>
          <w:rStyle w:val="textexposedshow"/>
        </w:rPr>
        <w:t xml:space="preserve">Vi råder </w:t>
      </w:r>
      <w:proofErr w:type="spellStart"/>
      <w:r>
        <w:rPr>
          <w:rStyle w:val="textexposedshow"/>
        </w:rPr>
        <w:t>pt</w:t>
      </w:r>
      <w:proofErr w:type="spellEnd"/>
      <w:r>
        <w:rPr>
          <w:rStyle w:val="textexposedshow"/>
        </w:rPr>
        <w:t xml:space="preserve"> kun over værelser køjeplads.</w:t>
      </w:r>
      <w:r>
        <w:br/>
      </w:r>
      <w:r>
        <w:rPr>
          <w:rStyle w:val="textexposedshow"/>
        </w:rPr>
        <w:t>Da vi gerne vil have plads til så mange fredsfolk som muligt, er det i år ikke muligt at bestille et værelse med 4 køjer til f.eks. én eller to personer.</w:t>
      </w:r>
      <w:r>
        <w:br/>
      </w:r>
      <w:r>
        <w:rPr>
          <w:rStyle w:val="textexposedshow"/>
        </w:rPr>
        <w:t>Du kan således bestille på denne måde:</w:t>
      </w:r>
      <w:r>
        <w:br/>
      </w:r>
      <w:r>
        <w:rPr>
          <w:rStyle w:val="textexposedshow"/>
        </w:rPr>
        <w:t>1 køje i 4 personers køjerum - kr. 600,</w:t>
      </w:r>
      <w:r>
        <w:br/>
      </w:r>
      <w:r>
        <w:rPr>
          <w:rStyle w:val="textexposedshow"/>
        </w:rPr>
        <w:t>1 rum m. 4 køjer (hvis I er en gruppe på 4 personer) - kr. 2.400</w:t>
      </w:r>
      <w:r>
        <w:br/>
      </w:r>
      <w:r>
        <w:rPr>
          <w:rStyle w:val="textexposedshow"/>
        </w:rPr>
        <w:t>Eget telt i haven pr. person - kr. 150,</w:t>
      </w:r>
      <w:r>
        <w:br/>
      </w:r>
      <w:r>
        <w:rPr>
          <w:rStyle w:val="textexposedshow"/>
        </w:rPr>
        <w:t>Du kan også leje sengelinned og håndklæde for kr. 60,-</w:t>
      </w:r>
      <w:r>
        <w:br/>
      </w:r>
      <w:r>
        <w:br/>
      </w:r>
      <w:r>
        <w:rPr>
          <w:rStyle w:val="textexposedshow"/>
        </w:rPr>
        <w:t xml:space="preserve">Du reserverer plads ved at angive hvor mange køjepladser du har brug for, eller om du ønsker at bestille et helt rum med 4 køjer </w:t>
      </w:r>
      <w:r>
        <w:br/>
      </w:r>
      <w:r>
        <w:rPr>
          <w:rStyle w:val="textexposedshow"/>
        </w:rPr>
        <w:t>og husk også at sige hvis du vil leje linned.</w:t>
      </w:r>
      <w:r>
        <w:br/>
      </w:r>
      <w:r>
        <w:rPr>
          <w:rStyle w:val="textexposedshow"/>
        </w:rPr>
        <w:t xml:space="preserve">Vi har brug for at vide, hvornår du ankommer og rejser igen. Skriv en mail om dette med tydelig angivelse af dit og andre deltageres navne og send den så snart som muligt til Dorte Barfoed på </w:t>
      </w:r>
      <w:hyperlink r:id="rId4" w:history="1">
        <w:r w:rsidR="00761EE8" w:rsidRPr="00C661F0">
          <w:rPr>
            <w:rStyle w:val="Hyperlink"/>
          </w:rPr>
          <w:t>dorte@barfoed.</w:t>
        </w:r>
        <w:proofErr w:type="gramStart"/>
        <w:r w:rsidR="00761EE8" w:rsidRPr="00C661F0">
          <w:rPr>
            <w:rStyle w:val="Hyperlink"/>
          </w:rPr>
          <w:t>org</w:t>
        </w:r>
      </w:hyperlink>
      <w:r w:rsidR="00761EE8">
        <w:rPr>
          <w:rStyle w:val="textexposedshow"/>
        </w:rPr>
        <w:t xml:space="preserve"> </w:t>
      </w:r>
      <w:r>
        <w:rPr>
          <w:rStyle w:val="textexposedshow"/>
        </w:rPr>
        <w:t xml:space="preserve"> (Du</w:t>
      </w:r>
      <w:proofErr w:type="gramEnd"/>
      <w:r>
        <w:rPr>
          <w:rStyle w:val="textexposedshow"/>
        </w:rPr>
        <w:t xml:space="preserve"> skal ikke ringe til gårdens ejer på telefonnummeret på billedet!)</w:t>
      </w:r>
      <w:r>
        <w:br/>
      </w:r>
      <w:r>
        <w:rPr>
          <w:rStyle w:val="textexposedshow"/>
        </w:rPr>
        <w:lastRenderedPageBreak/>
        <w:t>Du skal betale forud og samtidig med din reservation indsætte beløbet på vores konto i Merkur Andelskasse: 8401 1192485 og mærk den med ” Betaling Lærke” + dit navn.</w:t>
      </w:r>
      <w:r>
        <w:br/>
      </w:r>
      <w:r>
        <w:rPr>
          <w:rStyle w:val="textexposedshow"/>
        </w:rPr>
        <w:t>Fordeling af pladser foregår efter først til mølle-princippet og bliver endelig bekræftet efter modtagelse af betaling.</w:t>
      </w:r>
      <w:r>
        <w:br/>
      </w:r>
      <w:r>
        <w:br/>
      </w:r>
      <w:r>
        <w:br/>
      </w:r>
      <w:r>
        <w:br/>
      </w:r>
      <w:r>
        <w:rPr>
          <w:rStyle w:val="textexposedshow"/>
        </w:rPr>
        <w:t>DAGSPLAN FOR FREDSHØJSKOLE PÅ STORE LÆRKEGÅRD AKTIVITETER FØR FOLKEMØDET: MANDAG 12. – ONSDAG 14. JUNI</w:t>
      </w:r>
      <w:r>
        <w:br/>
      </w:r>
      <w:r>
        <w:rPr>
          <w:rStyle w:val="textexposedshow"/>
        </w:rPr>
        <w:t>8.00 – 8.30: Kroppen i gang</w:t>
      </w:r>
      <w:r>
        <w:br/>
      </w:r>
      <w:r>
        <w:rPr>
          <w:rStyle w:val="textexposedshow"/>
        </w:rPr>
        <w:t>8.30 -10.00 Godmorgen og Morgen fredscirkel</w:t>
      </w:r>
      <w:r>
        <w:br/>
      </w:r>
      <w:r>
        <w:rPr>
          <w:rStyle w:val="textexposedshow"/>
        </w:rPr>
        <w:t>10.00 – 11.00 Brunch, morgensange, koordinering af dagens aktiviteter, køkkenhold sættes!</w:t>
      </w:r>
      <w:r>
        <w:br/>
      </w:r>
      <w:r>
        <w:rPr>
          <w:rStyle w:val="textexposedshow"/>
        </w:rPr>
        <w:t>11.00 – 13.00: Workshops og forberedelse til folkemødeaktiviteter.</w:t>
      </w:r>
      <w:r>
        <w:br/>
      </w:r>
      <w:r>
        <w:rPr>
          <w:rStyle w:val="textexposedshow"/>
        </w:rPr>
        <w:t xml:space="preserve">Indholdet afhænger af hvem der bor på Store Lærkegård og vil tilbyde noget. </w:t>
      </w:r>
      <w:proofErr w:type="spellStart"/>
      <w:r>
        <w:rPr>
          <w:rStyle w:val="textexposedshow"/>
        </w:rPr>
        <w:t>Pt</w:t>
      </w:r>
      <w:proofErr w:type="spellEnd"/>
      <w:r>
        <w:rPr>
          <w:rStyle w:val="textexposedshow"/>
        </w:rPr>
        <w:t xml:space="preserve"> er der bud på følgende, men alt er i spil:)</w:t>
      </w:r>
      <w:r>
        <w:br/>
      </w:r>
      <w:r>
        <w:br/>
      </w:r>
      <w:r>
        <w:rPr>
          <w:rStyle w:val="textexposedshow"/>
        </w:rPr>
        <w:t xml:space="preserve">• </w:t>
      </w:r>
      <w:proofErr w:type="gramStart"/>
      <w:r>
        <w:rPr>
          <w:rStyle w:val="textexposedshow"/>
        </w:rPr>
        <w:t>Mandag</w:t>
      </w:r>
      <w:proofErr w:type="gramEnd"/>
      <w:r>
        <w:rPr>
          <w:rStyle w:val="textexposedshow"/>
        </w:rPr>
        <w:t>:</w:t>
      </w:r>
      <w:r>
        <w:br/>
      </w:r>
      <w:r>
        <w:rPr>
          <w:rStyle w:val="textexposedshow"/>
        </w:rPr>
        <w:t>Østersøen som fredens hav og morsomme ikkevolds aktioner</w:t>
      </w:r>
      <w:r>
        <w:br/>
      </w:r>
      <w:r>
        <w:rPr>
          <w:rStyle w:val="textexposedshow"/>
        </w:rPr>
        <w:t xml:space="preserve">• Tirsdag: </w:t>
      </w:r>
      <w:r>
        <w:br/>
      </w:r>
      <w:r>
        <w:rPr>
          <w:rStyle w:val="textexposedshow"/>
        </w:rPr>
        <w:t>Kommunikation og fredelige alternativer til oprustning og krig</w:t>
      </w:r>
      <w:r>
        <w:br/>
      </w:r>
      <w:r>
        <w:rPr>
          <w:rStyle w:val="textexposedshow"/>
        </w:rPr>
        <w:t xml:space="preserve">• Onsdag: </w:t>
      </w:r>
      <w:r>
        <w:br/>
      </w:r>
      <w:r>
        <w:rPr>
          <w:rStyle w:val="textexposedshow"/>
        </w:rPr>
        <w:t>Fredskultur og fredsarbejde – hvordan svarer vi terrorismen?</w:t>
      </w:r>
      <w:r>
        <w:br/>
      </w:r>
      <w:r>
        <w:br/>
      </w:r>
      <w:r>
        <w:rPr>
          <w:rStyle w:val="textexposedshow"/>
        </w:rPr>
        <w:t>13.00 – 14.00 Eftermiddagspause</w:t>
      </w:r>
      <w:r>
        <w:br/>
      </w:r>
      <w:r>
        <w:rPr>
          <w:rStyle w:val="textexposedshow"/>
        </w:rPr>
        <w:t>14.00 – 17.00: Workshops og forberedelse af folkemødeaktiviteter</w:t>
      </w:r>
      <w:r>
        <w:br/>
      </w:r>
      <w:r>
        <w:br/>
      </w:r>
      <w:r>
        <w:rPr>
          <w:rStyle w:val="textexposedshow"/>
        </w:rPr>
        <w:t xml:space="preserve">• </w:t>
      </w:r>
      <w:proofErr w:type="gramStart"/>
      <w:r>
        <w:rPr>
          <w:rStyle w:val="textexposedshow"/>
        </w:rPr>
        <w:t>Mandag</w:t>
      </w:r>
      <w:proofErr w:type="gramEnd"/>
      <w:r>
        <w:rPr>
          <w:rStyle w:val="textexposedshow"/>
        </w:rPr>
        <w:t>: Hverdagens fredsprocesser</w:t>
      </w:r>
      <w:r>
        <w:br/>
      </w:r>
      <w:r>
        <w:rPr>
          <w:rStyle w:val="textexposedshow"/>
        </w:rPr>
        <w:t>• Tirsdag: Hvordan styrker vi samarbejde i fredsbevægelsen?</w:t>
      </w:r>
      <w:r>
        <w:br/>
      </w:r>
      <w:r>
        <w:rPr>
          <w:rStyle w:val="textexposedshow"/>
        </w:rPr>
        <w:t xml:space="preserve">• </w:t>
      </w:r>
      <w:proofErr w:type="gramStart"/>
      <w:r>
        <w:rPr>
          <w:rStyle w:val="textexposedshow"/>
        </w:rPr>
        <w:t>Onsdag</w:t>
      </w:r>
      <w:proofErr w:type="gramEnd"/>
      <w:r>
        <w:rPr>
          <w:rStyle w:val="textexposedshow"/>
        </w:rPr>
        <w:t>: Fredens anatomi – forholdet mellem det personlige og politiske</w:t>
      </w:r>
      <w:r>
        <w:br/>
      </w:r>
      <w:r>
        <w:br/>
      </w:r>
      <w:r>
        <w:rPr>
          <w:rStyle w:val="textexposedshow"/>
        </w:rPr>
        <w:t>17.00 – 19.00 En fredelig stund for dig selv, mens køkkenholdet laver mad</w:t>
      </w:r>
      <w:r>
        <w:br/>
      </w:r>
      <w:r>
        <w:rPr>
          <w:rStyle w:val="textexposedshow"/>
        </w:rPr>
        <w:t>19.00 – 20.00 Aftensmad og aftensange</w:t>
      </w:r>
      <w:r>
        <w:br/>
      </w:r>
      <w:r>
        <w:rPr>
          <w:rStyle w:val="textexposedshow"/>
        </w:rPr>
        <w:t>20.00 – 22.00: Aften Fredscirkel</w:t>
      </w:r>
      <w:r>
        <w:br/>
      </w:r>
      <w:r>
        <w:br/>
      </w:r>
      <w:r>
        <w:br/>
      </w:r>
      <w:r>
        <w:br/>
      </w:r>
      <w:r>
        <w:rPr>
          <w:rStyle w:val="textexposedshow"/>
        </w:rPr>
        <w:t xml:space="preserve">AKTIVITETER MENS DER ER FOLKEMØDE: </w:t>
      </w:r>
      <w:r>
        <w:br/>
      </w:r>
      <w:r>
        <w:rPr>
          <w:rStyle w:val="textexposedshow"/>
        </w:rPr>
        <w:t xml:space="preserve">TORSDAG 15. – SØNDAG 18. JUNI </w:t>
      </w:r>
      <w:r>
        <w:br/>
      </w:r>
      <w:r>
        <w:rPr>
          <w:rStyle w:val="textexposedshow"/>
        </w:rPr>
        <w:t>8.00 Godmorgen: Kroppen i gang</w:t>
      </w:r>
      <w:r>
        <w:br/>
      </w:r>
      <w:r>
        <w:rPr>
          <w:rStyle w:val="textexposedshow"/>
        </w:rPr>
        <w:t>8.30 Morgenmad, koordinerende morgenmøde om dagens aktiviteter og køkkenholdet?</w:t>
      </w:r>
      <w:r>
        <w:br/>
      </w:r>
      <w:r>
        <w:rPr>
          <w:rStyle w:val="textexposedshow"/>
        </w:rPr>
        <w:t>Vi laver en liste over relevante arrangementer man kan deltage i og opdaterer den løbende.</w:t>
      </w:r>
      <w:r>
        <w:br/>
      </w:r>
      <w:r>
        <w:rPr>
          <w:rStyle w:val="textexposedshow"/>
        </w:rPr>
        <w:t xml:space="preserve">Listen indeholder også fredsministeriums egne </w:t>
      </w:r>
      <w:proofErr w:type="spellStart"/>
      <w:r>
        <w:rPr>
          <w:rStyle w:val="textexposedshow"/>
        </w:rPr>
        <w:t>pop-up-events</w:t>
      </w:r>
      <w:proofErr w:type="spellEnd"/>
      <w:r>
        <w:rPr>
          <w:rStyle w:val="textexposedshow"/>
        </w:rPr>
        <w:t xml:space="preserve"> og andre aktiviteter:</w:t>
      </w:r>
      <w:r>
        <w:br/>
      </w:r>
      <w:r>
        <w:rPr>
          <w:rStyle w:val="textexposedshow"/>
        </w:rPr>
        <w:t>09.30 – 18.00 Dagens aktiviteter på Folkemødet i Allinge</w:t>
      </w:r>
      <w:r>
        <w:br/>
      </w:r>
      <w:r>
        <w:rPr>
          <w:rStyle w:val="textexposedshow"/>
        </w:rPr>
        <w:lastRenderedPageBreak/>
        <w:t xml:space="preserve">18.00 – 19.00: En fredelig stund for dig selv mens køkkenholdet laver mad </w:t>
      </w:r>
      <w:r>
        <w:br/>
      </w:r>
      <w:r>
        <w:rPr>
          <w:rStyle w:val="textexposedshow"/>
        </w:rPr>
        <w:t>19.00 – 20.00 Aftensmad, samtale om dagens forløb og aftensange</w:t>
      </w:r>
      <w:r>
        <w:br/>
      </w:r>
      <w:r>
        <w:rPr>
          <w:rStyle w:val="textexposedshow"/>
        </w:rPr>
        <w:t>20.00 – 22.00: Aften fredscirkel</w:t>
      </w:r>
      <w:r>
        <w:br/>
      </w:r>
      <w:r>
        <w:br/>
      </w:r>
      <w:r>
        <w:br/>
      </w:r>
      <w:r>
        <w:rPr>
          <w:rStyle w:val="textexposedshow"/>
        </w:rPr>
        <w:t>FREDSMINISTERIUMS POP-UP-EVENTS 2017:</w:t>
      </w:r>
      <w:r>
        <w:br/>
      </w:r>
      <w:r>
        <w:br/>
      </w:r>
      <w:r>
        <w:rPr>
          <w:rStyle w:val="textexposedshow"/>
        </w:rPr>
        <w:t xml:space="preserve">Torsdag 15. juni kl. 13.30 – 14.30 på </w:t>
      </w:r>
      <w:proofErr w:type="spellStart"/>
      <w:r>
        <w:rPr>
          <w:rStyle w:val="textexposedshow"/>
        </w:rPr>
        <w:t>Nordlandspladsen</w:t>
      </w:r>
      <w:proofErr w:type="spellEnd"/>
      <w:r>
        <w:br/>
      </w:r>
      <w:r>
        <w:rPr>
          <w:rStyle w:val="textexposedshow"/>
        </w:rPr>
        <w:t>Mød fredsfolk med drømme om Østersøen som Fredens Hav</w:t>
      </w:r>
      <w:r>
        <w:br/>
      </w:r>
      <w:r>
        <w:rPr>
          <w:rStyle w:val="textexposedshow"/>
        </w:rPr>
        <w:t>Truslen fra Rusland er overdrevet - NATO og Rusland bør afstå fra oprustning og offensive øvelser.</w:t>
      </w:r>
      <w:r>
        <w:br/>
      </w:r>
      <w:r>
        <w:rPr>
          <w:rStyle w:val="textexposedshow"/>
        </w:rPr>
        <w:t xml:space="preserve">Danmark har nu været et krigsførende land gennem flere årtier, har soldater med i den blodige borgerkrig i Syrien, køber krigsfly til milliarder og planlægger stærkt øgede forsvarsbevillinger for at imødegå "truslen fra Øst". Fredsministerium mener truslen er overdrevet, og synes ikke Danmark skal bøje sig for NATOs krav om øgede militærbudgetter. Det er våbenkapløbet der er farligt, og vi er imod </w:t>
      </w:r>
      <w:proofErr w:type="spellStart"/>
      <w:r>
        <w:rPr>
          <w:rStyle w:val="textexposedshow"/>
        </w:rPr>
        <w:t>militarisering</w:t>
      </w:r>
      <w:proofErr w:type="spellEnd"/>
      <w:r>
        <w:rPr>
          <w:rStyle w:val="textexposedshow"/>
        </w:rPr>
        <w:t xml:space="preserve"> af Bornholm og øerne i Østersøen. Vi opfordrer i stedet både NATO og Rusland til at afstå fra oprustning og offensive øvelser. Vi arbejder for at Østersøen bliver et Fredens Hav, for der findes alternativer: Tag angrebet ud af forsvaret ved at etablere en fredsaktivistisk udenrigspolitik, fokuseret på ikkemilitære konfliktløsninger.</w:t>
      </w:r>
      <w:r>
        <w:br/>
      </w:r>
      <w:r>
        <w:br/>
      </w:r>
      <w:r>
        <w:rPr>
          <w:rStyle w:val="textexposedshow"/>
        </w:rPr>
        <w:t xml:space="preserve">Lørdag 17. juni kl. 15.00 – 16.00 </w:t>
      </w:r>
      <w:proofErr w:type="spellStart"/>
      <w:r>
        <w:rPr>
          <w:rStyle w:val="textexposedshow"/>
        </w:rPr>
        <w:t>Nordlandspladsen</w:t>
      </w:r>
      <w:proofErr w:type="spellEnd"/>
      <w:r>
        <w:br/>
      </w:r>
      <w:r>
        <w:rPr>
          <w:rStyle w:val="textexposedshow"/>
        </w:rPr>
        <w:t>Mød fredsfolk med alternativer til ny kold krig i Europa</w:t>
      </w:r>
      <w:r>
        <w:br/>
      </w:r>
      <w:r>
        <w:rPr>
          <w:rStyle w:val="textexposedshow"/>
        </w:rPr>
        <w:t>Et våbenkapløb med Rusland kan føre til krig - hør om realistiske alternativer til oprustningen!</w:t>
      </w:r>
      <w:r>
        <w:br/>
      </w:r>
      <w:r>
        <w:rPr>
          <w:rStyle w:val="textexposedshow"/>
        </w:rPr>
        <w:t>Danmark har nu været et krigsførende land gennem flere årtier, har soldater med i den blodige borgerkrig i Syrien, køber krigsfly til milliarder og planlægger stærkt øgede forsvarsbevillinger for at imødegå "truslen fra Øst". Fredsministerium mener truslen er overdrevet, og at det netop er våbenkapløbet med Rusland som kan føre til krig. Danmark bør ikke bøje sig for NATOs krav om øgede militærbudgetter. Det er våbenkapløbet der er farligt, og vi opfordrer i stedet både NATO og Rusland til at afstå fra oprustning og offensive øvelser. Vi foreslår realistiske og gennemprøvede alternativer til krigspolitikken med fokus på FN, ikkemilitær konfliktløsning, nedrustningsforhandlinger og afståelse fra offensive øvelser – også i Østersøområdet.</w:t>
      </w:r>
      <w:r>
        <w:br/>
      </w:r>
      <w:r>
        <w:br/>
      </w:r>
      <w:r>
        <w:rPr>
          <w:rStyle w:val="textexposedshow"/>
        </w:rPr>
        <w:t>Søndag 18. juni kl. 10.30 – 12.30 ved Brandstationen</w:t>
      </w:r>
      <w:r>
        <w:br/>
      </w:r>
      <w:r>
        <w:rPr>
          <w:rStyle w:val="textexposedshow"/>
        </w:rPr>
        <w:t>Mød fredsfolk med alternativer til krigen mod terror</w:t>
      </w:r>
      <w:r>
        <w:br/>
      </w:r>
      <w:r>
        <w:rPr>
          <w:rStyle w:val="textexposedshow"/>
        </w:rPr>
        <w:t>Krigen mod terror er en fiasko - hør om realistiske alternativer med fokus på diplomati og bistand.</w:t>
      </w:r>
      <w:r>
        <w:br/>
      </w:r>
      <w:r>
        <w:rPr>
          <w:rStyle w:val="textexposedshow"/>
        </w:rPr>
        <w:t>Danmark har nu været et krigsførende land gennem flere årtier, har soldater med i den blodige borgerkrig i Syrien, køber krigsfly til milliarder og planlægger stærkt øgede forsvarsbevillinger. Fredsministerium mener, at den såkaldte krig mod terror er en fiasko, der blot har medført død, lemlæstelse, øgede flygtningestrømme og mere terror. Vi foreslår at Danmarks internationale indsats i højere grad skal leve op til dets eget erklæret fredelige formål – med en helt anderledes, selvstændig og virkelig aktivistisk præstation på den internationale scene. Tag angrebet ud af forsvaret gennem realistiske, gennemprøvede og virkningsfulde alternativer med fokus på FN, ikkemilitær konfliktløsning, diplomati og humanitær bistand.</w:t>
      </w:r>
      <w:r>
        <w:br/>
      </w:r>
      <w:r>
        <w:rPr>
          <w:rStyle w:val="textexposedshow"/>
        </w:rPr>
        <w:t>Alle 3 præsentationer afsluttes således:</w:t>
      </w:r>
      <w:r>
        <w:br/>
      </w:r>
      <w:r>
        <w:rPr>
          <w:rStyle w:val="textexposedshow"/>
        </w:rPr>
        <w:t xml:space="preserve">Fredsministerium er et netværk af fredsgrupper, der siden 2012 har arbejdet for et fredsministerium i </w:t>
      </w:r>
      <w:r>
        <w:rPr>
          <w:rStyle w:val="textexposedshow"/>
        </w:rPr>
        <w:lastRenderedPageBreak/>
        <w:t>statsligt regi. Vi sætter freden på den politiske dagsorden ved at invitere til uformel samtale rundt omkring i folkemødemylderet - Kom og vær med!</w:t>
      </w:r>
    </w:p>
    <w:sectPr w:rsidR="007B0318" w:rsidSect="007B031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rsids>
    <w:rsidRoot w:val="005E06A9"/>
    <w:rsid w:val="00293B65"/>
    <w:rsid w:val="005E06A9"/>
    <w:rsid w:val="00602C5D"/>
    <w:rsid w:val="00761EE8"/>
    <w:rsid w:val="007B0318"/>
    <w:rsid w:val="00893E9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1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4n-j">
    <w:name w:val="_4n-j"/>
    <w:basedOn w:val="Standardskrifttypeiafsnit"/>
    <w:rsid w:val="005E06A9"/>
  </w:style>
  <w:style w:type="character" w:customStyle="1" w:styleId="textexposedshow">
    <w:name w:val="text_exposed_show"/>
    <w:basedOn w:val="Standardskrifttypeiafsnit"/>
    <w:rsid w:val="005E06A9"/>
  </w:style>
  <w:style w:type="character" w:styleId="Hyperlink">
    <w:name w:val="Hyperlink"/>
    <w:basedOn w:val="Standardskrifttypeiafsnit"/>
    <w:uiPriority w:val="99"/>
    <w:unhideWhenUsed/>
    <w:rsid w:val="00761E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rte@barfoed.or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1101</Words>
  <Characters>6722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2017-06-04T17:59:00Z</cp:lastPrinted>
  <dcterms:created xsi:type="dcterms:W3CDTF">2017-06-04T22:31:00Z</dcterms:created>
  <dcterms:modified xsi:type="dcterms:W3CDTF">2017-06-04T22:31:00Z</dcterms:modified>
</cp:coreProperties>
</file>