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ED" w:rsidRPr="00F17CFA" w:rsidRDefault="00CB6BF2" w:rsidP="00CB6BF2">
      <w:pPr>
        <w:ind w:left="2608" w:firstLine="1304"/>
        <w:jc w:val="right"/>
        <w:rPr>
          <w:rFonts w:ascii="Arial" w:hAnsi="Arial" w:cs="Arial"/>
          <w:sz w:val="20"/>
          <w:szCs w:val="20"/>
        </w:rPr>
      </w:pPr>
      <w:r w:rsidRPr="00F17CFA">
        <w:rPr>
          <w:rFonts w:ascii="Arial" w:hAnsi="Arial" w:cs="Arial"/>
          <w:sz w:val="20"/>
          <w:szCs w:val="20"/>
        </w:rPr>
        <w:t xml:space="preserve">Frederikshavn, </w:t>
      </w:r>
      <w:r w:rsidR="006230ED" w:rsidRPr="00F17CFA">
        <w:rPr>
          <w:rFonts w:ascii="Arial" w:hAnsi="Arial" w:cs="Arial"/>
          <w:sz w:val="20"/>
          <w:szCs w:val="20"/>
        </w:rPr>
        <w:t>d. 2</w:t>
      </w:r>
      <w:r w:rsidR="00291844">
        <w:rPr>
          <w:rFonts w:ascii="Arial" w:hAnsi="Arial" w:cs="Arial"/>
          <w:sz w:val="20"/>
          <w:szCs w:val="20"/>
        </w:rPr>
        <w:t>2</w:t>
      </w:r>
      <w:r w:rsidR="006230ED" w:rsidRPr="00F17CFA">
        <w:rPr>
          <w:rFonts w:ascii="Arial" w:hAnsi="Arial" w:cs="Arial"/>
          <w:sz w:val="20"/>
          <w:szCs w:val="20"/>
        </w:rPr>
        <w:t xml:space="preserve">. maj 2015 </w:t>
      </w:r>
    </w:p>
    <w:p w:rsidR="006230ED" w:rsidRPr="00F17CFA" w:rsidRDefault="006230ED">
      <w:pPr>
        <w:rPr>
          <w:rFonts w:ascii="Arial" w:hAnsi="Arial" w:cs="Arial"/>
          <w:sz w:val="20"/>
          <w:szCs w:val="20"/>
        </w:rPr>
      </w:pPr>
    </w:p>
    <w:p w:rsidR="006230ED" w:rsidRPr="00D8305A" w:rsidRDefault="006230ED">
      <w:pPr>
        <w:rPr>
          <w:rFonts w:ascii="Arial" w:hAnsi="Arial" w:cs="Arial"/>
          <w:b/>
          <w:sz w:val="20"/>
          <w:szCs w:val="20"/>
        </w:rPr>
      </w:pPr>
      <w:r w:rsidRPr="00D8305A">
        <w:rPr>
          <w:rFonts w:ascii="Arial" w:hAnsi="Arial" w:cs="Arial"/>
          <w:b/>
          <w:sz w:val="20"/>
          <w:szCs w:val="20"/>
        </w:rPr>
        <w:t xml:space="preserve">Til Kulturstyrelsen </w:t>
      </w:r>
    </w:p>
    <w:p w:rsidR="006230ED" w:rsidRPr="00F17CFA" w:rsidRDefault="006230ED">
      <w:pPr>
        <w:rPr>
          <w:rFonts w:ascii="Arial" w:hAnsi="Arial" w:cs="Arial"/>
          <w:sz w:val="20"/>
          <w:szCs w:val="20"/>
        </w:rPr>
      </w:pPr>
    </w:p>
    <w:p w:rsidR="006230ED" w:rsidRPr="00F17CFA" w:rsidRDefault="006230ED">
      <w:pPr>
        <w:rPr>
          <w:rFonts w:ascii="Arial" w:hAnsi="Arial" w:cs="Arial"/>
          <w:sz w:val="20"/>
          <w:szCs w:val="20"/>
        </w:rPr>
      </w:pPr>
      <w:r w:rsidRPr="00F17CFA">
        <w:rPr>
          <w:rFonts w:ascii="Arial" w:hAnsi="Arial" w:cs="Arial"/>
          <w:sz w:val="20"/>
          <w:szCs w:val="20"/>
        </w:rPr>
        <w:t xml:space="preserve">Hermed fremsendes høringssvar fra Frederikshavn Lokalradio </w:t>
      </w:r>
      <w:r w:rsidR="00367897" w:rsidRPr="00F17CFA">
        <w:rPr>
          <w:rFonts w:ascii="Arial" w:hAnsi="Arial" w:cs="Arial"/>
          <w:sz w:val="20"/>
          <w:szCs w:val="20"/>
        </w:rPr>
        <w:t>vedr</w:t>
      </w:r>
      <w:r w:rsidRPr="00F17CFA">
        <w:rPr>
          <w:rFonts w:ascii="Arial" w:hAnsi="Arial" w:cs="Arial"/>
          <w:sz w:val="20"/>
          <w:szCs w:val="20"/>
        </w:rPr>
        <w:t>. udkast</w:t>
      </w:r>
      <w:r w:rsidR="00CB6BF2" w:rsidRPr="00F17CFA">
        <w:rPr>
          <w:rFonts w:ascii="Arial" w:hAnsi="Arial" w:cs="Arial"/>
          <w:sz w:val="20"/>
          <w:szCs w:val="20"/>
        </w:rPr>
        <w:t>et</w:t>
      </w:r>
      <w:r w:rsidRPr="00F17CFA">
        <w:rPr>
          <w:rFonts w:ascii="Arial" w:hAnsi="Arial" w:cs="Arial"/>
          <w:sz w:val="20"/>
          <w:szCs w:val="20"/>
        </w:rPr>
        <w:t xml:space="preserve"> til bekendtgørelse om ikkekommerciel lokalradiovirksomhed dateret d. 24. april 2015.</w:t>
      </w:r>
    </w:p>
    <w:p w:rsidR="00F17CFA" w:rsidRPr="00F17CFA" w:rsidRDefault="00F17CFA">
      <w:pPr>
        <w:rPr>
          <w:rFonts w:ascii="Arial" w:hAnsi="Arial" w:cs="Arial"/>
          <w:sz w:val="20"/>
          <w:szCs w:val="20"/>
        </w:rPr>
      </w:pPr>
    </w:p>
    <w:p w:rsidR="00D8305A" w:rsidRPr="00D8305A" w:rsidRDefault="00D8305A">
      <w:pPr>
        <w:rPr>
          <w:rFonts w:ascii="Arial" w:hAnsi="Arial" w:cs="Arial"/>
          <w:b/>
          <w:sz w:val="20"/>
          <w:szCs w:val="20"/>
        </w:rPr>
      </w:pPr>
      <w:r w:rsidRPr="00D8305A">
        <w:rPr>
          <w:rFonts w:ascii="Arial" w:hAnsi="Arial" w:cs="Arial"/>
          <w:b/>
          <w:sz w:val="20"/>
          <w:szCs w:val="20"/>
        </w:rPr>
        <w:t>Resume:</w:t>
      </w:r>
    </w:p>
    <w:p w:rsidR="00C86538" w:rsidRDefault="00F17CFA">
      <w:pPr>
        <w:rPr>
          <w:rFonts w:ascii="Arial" w:hAnsi="Arial" w:cs="Arial"/>
          <w:sz w:val="20"/>
          <w:szCs w:val="20"/>
        </w:rPr>
      </w:pPr>
      <w:r w:rsidRPr="00F17CFA">
        <w:rPr>
          <w:rFonts w:ascii="Arial" w:hAnsi="Arial" w:cs="Arial"/>
          <w:sz w:val="20"/>
          <w:szCs w:val="20"/>
        </w:rPr>
        <w:t>Da forslaget - sagt på jævnt dansk - er noget makværk uden hold i den virkelighed, som de ikkekommercielle radioer uden for de store byer lever i, anbefaler vi</w:t>
      </w:r>
      <w:r w:rsidR="00C86538">
        <w:rPr>
          <w:rFonts w:ascii="Arial" w:hAnsi="Arial" w:cs="Arial"/>
          <w:sz w:val="20"/>
          <w:szCs w:val="20"/>
        </w:rPr>
        <w:t xml:space="preserve"> at</w:t>
      </w:r>
    </w:p>
    <w:p w:rsidR="00C86538" w:rsidRDefault="00C86538">
      <w:pPr>
        <w:rPr>
          <w:rFonts w:ascii="Arial" w:hAnsi="Arial" w:cs="Arial"/>
          <w:sz w:val="20"/>
          <w:szCs w:val="20"/>
        </w:rPr>
      </w:pPr>
      <w:r>
        <w:rPr>
          <w:rFonts w:ascii="Arial" w:hAnsi="Arial" w:cs="Arial"/>
          <w:sz w:val="20"/>
          <w:szCs w:val="20"/>
        </w:rPr>
        <w:t>1)</w:t>
      </w:r>
      <w:r w:rsidR="00F17CFA" w:rsidRPr="00F17CFA">
        <w:rPr>
          <w:rFonts w:ascii="Arial" w:hAnsi="Arial" w:cs="Arial"/>
          <w:sz w:val="20"/>
          <w:szCs w:val="20"/>
        </w:rPr>
        <w:t xml:space="preserve"> man </w:t>
      </w:r>
      <w:r w:rsidR="00F17CFA" w:rsidRPr="00F17CFA">
        <w:rPr>
          <w:rFonts w:ascii="Arial" w:hAnsi="Arial" w:cs="Arial"/>
          <w:sz w:val="20"/>
          <w:szCs w:val="20"/>
          <w:u w:val="single"/>
        </w:rPr>
        <w:t>forlænger de nuværende ikkekommercielle sendetilladelser frem til 2019</w:t>
      </w:r>
      <w:r w:rsidR="00F17CFA" w:rsidRPr="00F17CFA">
        <w:rPr>
          <w:rFonts w:ascii="Arial" w:hAnsi="Arial" w:cs="Arial"/>
          <w:sz w:val="20"/>
          <w:szCs w:val="20"/>
        </w:rPr>
        <w:t xml:space="preserve">, </w:t>
      </w:r>
      <w:r w:rsidR="00D8305A">
        <w:rPr>
          <w:rFonts w:ascii="Arial" w:hAnsi="Arial" w:cs="Arial"/>
          <w:sz w:val="20"/>
          <w:szCs w:val="20"/>
        </w:rPr>
        <w:t>lige</w:t>
      </w:r>
      <w:r w:rsidR="00F17CFA" w:rsidRPr="00F17CFA">
        <w:rPr>
          <w:rFonts w:ascii="Arial" w:hAnsi="Arial" w:cs="Arial"/>
          <w:sz w:val="20"/>
          <w:szCs w:val="20"/>
        </w:rPr>
        <w:t>som man i forvejen lægger op til at g</w:t>
      </w:r>
      <w:r w:rsidR="00F3504C">
        <w:rPr>
          <w:rFonts w:ascii="Arial" w:hAnsi="Arial" w:cs="Arial"/>
          <w:sz w:val="20"/>
          <w:szCs w:val="20"/>
        </w:rPr>
        <w:t xml:space="preserve">øre for de kommercielle radioer, </w:t>
      </w:r>
      <w:r w:rsidR="00F17CFA" w:rsidRPr="00F17CFA">
        <w:rPr>
          <w:rFonts w:ascii="Arial" w:hAnsi="Arial" w:cs="Arial"/>
          <w:sz w:val="20"/>
          <w:szCs w:val="20"/>
        </w:rPr>
        <w:t xml:space="preserve"> </w:t>
      </w:r>
    </w:p>
    <w:p w:rsidR="00C86538" w:rsidRDefault="00C86538">
      <w:pPr>
        <w:rPr>
          <w:rFonts w:ascii="Arial" w:hAnsi="Arial" w:cs="Arial"/>
          <w:sz w:val="20"/>
          <w:szCs w:val="20"/>
        </w:rPr>
      </w:pPr>
      <w:r>
        <w:rPr>
          <w:rFonts w:ascii="Arial" w:hAnsi="Arial" w:cs="Arial"/>
          <w:sz w:val="20"/>
          <w:szCs w:val="20"/>
        </w:rPr>
        <w:t>2) den</w:t>
      </w:r>
      <w:r w:rsidR="00F17CFA" w:rsidRPr="00F17CFA">
        <w:rPr>
          <w:rFonts w:ascii="Arial" w:hAnsi="Arial" w:cs="Arial"/>
          <w:sz w:val="20"/>
          <w:szCs w:val="20"/>
        </w:rPr>
        <w:t xml:space="preserve"> af politikerne ønskede opstramning ift. </w:t>
      </w:r>
      <w:proofErr w:type="gramStart"/>
      <w:r w:rsidR="00F17CFA" w:rsidRPr="00F17CFA">
        <w:rPr>
          <w:rFonts w:ascii="Arial" w:hAnsi="Arial" w:cs="Arial"/>
          <w:sz w:val="20"/>
          <w:szCs w:val="20"/>
        </w:rPr>
        <w:t xml:space="preserve">tilskudstænkning </w:t>
      </w:r>
      <w:r>
        <w:rPr>
          <w:rFonts w:ascii="Arial" w:hAnsi="Arial" w:cs="Arial"/>
          <w:sz w:val="20"/>
          <w:szCs w:val="20"/>
        </w:rPr>
        <w:t>og påstået manglende kvalitet i stedet opnås</w:t>
      </w:r>
      <w:r w:rsidR="00F17CFA" w:rsidRPr="00F17CFA">
        <w:rPr>
          <w:rFonts w:ascii="Arial" w:hAnsi="Arial" w:cs="Arial"/>
          <w:sz w:val="20"/>
          <w:szCs w:val="20"/>
        </w:rPr>
        <w:t xml:space="preserve"> ved at </w:t>
      </w:r>
      <w:r w:rsidR="00F17CFA" w:rsidRPr="00F17CFA">
        <w:rPr>
          <w:rFonts w:ascii="Arial" w:hAnsi="Arial" w:cs="Arial"/>
          <w:sz w:val="20"/>
          <w:szCs w:val="20"/>
          <w:u w:val="single"/>
        </w:rPr>
        <w:t xml:space="preserve">foretage en opstramning </w:t>
      </w:r>
      <w:r>
        <w:rPr>
          <w:rFonts w:ascii="Arial" w:hAnsi="Arial" w:cs="Arial"/>
          <w:sz w:val="20"/>
          <w:szCs w:val="20"/>
          <w:u w:val="single"/>
        </w:rPr>
        <w:t>af</w:t>
      </w:r>
      <w:r w:rsidR="00F17CFA" w:rsidRPr="00F17CFA">
        <w:rPr>
          <w:rFonts w:ascii="Arial" w:hAnsi="Arial" w:cs="Arial"/>
          <w:sz w:val="20"/>
          <w:szCs w:val="20"/>
          <w:u w:val="single"/>
        </w:rPr>
        <w:t xml:space="preserve"> tildelingskriterierne for tilskud</w:t>
      </w:r>
      <w:r w:rsidR="00F17CFA" w:rsidRPr="00F17CFA">
        <w:rPr>
          <w:rFonts w:ascii="Arial" w:hAnsi="Arial" w:cs="Arial"/>
          <w:sz w:val="20"/>
          <w:szCs w:val="20"/>
        </w:rPr>
        <w:t>.</w:t>
      </w:r>
      <w:proofErr w:type="gramEnd"/>
      <w:r w:rsidR="00D83038">
        <w:rPr>
          <w:rFonts w:ascii="Arial" w:hAnsi="Arial" w:cs="Arial"/>
          <w:sz w:val="20"/>
          <w:szCs w:val="20"/>
        </w:rPr>
        <w:t xml:space="preserve"> </w:t>
      </w:r>
    </w:p>
    <w:p w:rsidR="00C86538" w:rsidRDefault="00C86538">
      <w:pPr>
        <w:rPr>
          <w:rFonts w:ascii="Arial" w:hAnsi="Arial" w:cs="Arial"/>
          <w:sz w:val="20"/>
          <w:szCs w:val="20"/>
        </w:rPr>
      </w:pPr>
    </w:p>
    <w:p w:rsidR="00F3504C" w:rsidRPr="00F17CFA" w:rsidRDefault="00F3504C" w:rsidP="00F3504C">
      <w:pPr>
        <w:rPr>
          <w:rFonts w:ascii="Arial" w:hAnsi="Arial" w:cs="Arial"/>
          <w:sz w:val="20"/>
          <w:szCs w:val="20"/>
        </w:rPr>
      </w:pPr>
      <w:r>
        <w:rPr>
          <w:rFonts w:ascii="Arial" w:hAnsi="Arial" w:cs="Arial"/>
          <w:sz w:val="20"/>
          <w:szCs w:val="20"/>
        </w:rPr>
        <w:t xml:space="preserve">Ønsker man ikke at følge vores forslag, bør man i det mindste lade os få mulighed for at fortsætte på frekvenserne som "kommerciel" station, altså uden nogen form for tilskud. Vi vil så kunne lave </w:t>
      </w:r>
      <w:r w:rsidR="00291844">
        <w:rPr>
          <w:rFonts w:ascii="Arial" w:hAnsi="Arial" w:cs="Arial"/>
          <w:sz w:val="20"/>
          <w:szCs w:val="20"/>
        </w:rPr>
        <w:t xml:space="preserve">"kommerciel" </w:t>
      </w:r>
      <w:r>
        <w:rPr>
          <w:rFonts w:ascii="Arial" w:hAnsi="Arial" w:cs="Arial"/>
          <w:sz w:val="20"/>
          <w:szCs w:val="20"/>
        </w:rPr>
        <w:t xml:space="preserve">græsrodsradio som det passer os i det omfang vi selv kan skaffe finansiering, fx. </w:t>
      </w:r>
      <w:proofErr w:type="gramStart"/>
      <w:r>
        <w:rPr>
          <w:rFonts w:ascii="Arial" w:hAnsi="Arial" w:cs="Arial"/>
          <w:sz w:val="20"/>
          <w:szCs w:val="20"/>
        </w:rPr>
        <w:t>via tilskud fra kommunen i forbindelse med at vi transmitterer byrådsmøderne direkte.</w:t>
      </w:r>
      <w:proofErr w:type="gramEnd"/>
    </w:p>
    <w:p w:rsidR="00F3504C" w:rsidRDefault="00F3504C">
      <w:pPr>
        <w:rPr>
          <w:rFonts w:ascii="Arial" w:hAnsi="Arial" w:cs="Arial"/>
          <w:sz w:val="20"/>
          <w:szCs w:val="20"/>
        </w:rPr>
      </w:pPr>
    </w:p>
    <w:p w:rsidR="00F17CFA" w:rsidRDefault="00D83038">
      <w:pPr>
        <w:rPr>
          <w:rFonts w:ascii="Arial" w:hAnsi="Arial" w:cs="Arial"/>
          <w:sz w:val="20"/>
          <w:szCs w:val="20"/>
        </w:rPr>
      </w:pPr>
      <w:r>
        <w:rPr>
          <w:rFonts w:ascii="Arial" w:hAnsi="Arial" w:cs="Arial"/>
          <w:sz w:val="20"/>
          <w:szCs w:val="20"/>
        </w:rPr>
        <w:t xml:space="preserve">Vi skal samtidig </w:t>
      </w:r>
      <w:r w:rsidR="00F3504C">
        <w:rPr>
          <w:rFonts w:ascii="Arial" w:hAnsi="Arial" w:cs="Arial"/>
          <w:sz w:val="20"/>
          <w:szCs w:val="20"/>
        </w:rPr>
        <w:t>foreslå</w:t>
      </w:r>
      <w:r>
        <w:rPr>
          <w:rFonts w:ascii="Arial" w:hAnsi="Arial" w:cs="Arial"/>
          <w:sz w:val="20"/>
          <w:szCs w:val="20"/>
        </w:rPr>
        <w:t>, at man lader e</w:t>
      </w:r>
      <w:r w:rsidR="00342812">
        <w:rPr>
          <w:rFonts w:ascii="Arial" w:hAnsi="Arial" w:cs="Arial"/>
          <w:sz w:val="20"/>
          <w:szCs w:val="20"/>
        </w:rPr>
        <w:t xml:space="preserve">n ekstern aktør </w:t>
      </w:r>
      <w:r>
        <w:rPr>
          <w:rFonts w:ascii="Arial" w:hAnsi="Arial" w:cs="Arial"/>
          <w:sz w:val="20"/>
          <w:szCs w:val="20"/>
        </w:rPr>
        <w:t xml:space="preserve">med </w:t>
      </w:r>
      <w:r w:rsidR="00C86538">
        <w:rPr>
          <w:rFonts w:ascii="Arial" w:hAnsi="Arial" w:cs="Arial"/>
          <w:sz w:val="20"/>
          <w:szCs w:val="20"/>
        </w:rPr>
        <w:t>reel</w:t>
      </w:r>
      <w:r w:rsidR="00F3504C">
        <w:rPr>
          <w:rFonts w:ascii="Arial" w:hAnsi="Arial" w:cs="Arial"/>
          <w:sz w:val="20"/>
          <w:szCs w:val="20"/>
        </w:rPr>
        <w:t>t</w:t>
      </w:r>
      <w:r w:rsidR="00C86538">
        <w:rPr>
          <w:rFonts w:ascii="Arial" w:hAnsi="Arial" w:cs="Arial"/>
          <w:sz w:val="20"/>
          <w:szCs w:val="20"/>
        </w:rPr>
        <w:t xml:space="preserve"> </w:t>
      </w:r>
      <w:r>
        <w:rPr>
          <w:rFonts w:ascii="Arial" w:hAnsi="Arial" w:cs="Arial"/>
          <w:sz w:val="20"/>
          <w:szCs w:val="20"/>
        </w:rPr>
        <w:t xml:space="preserve">ønske om og </w:t>
      </w:r>
      <w:r w:rsidR="00342812">
        <w:rPr>
          <w:rFonts w:ascii="Arial" w:hAnsi="Arial" w:cs="Arial"/>
          <w:sz w:val="20"/>
          <w:szCs w:val="20"/>
        </w:rPr>
        <w:t>evne til at inddrage os korrekt</w:t>
      </w:r>
      <w:r>
        <w:rPr>
          <w:rFonts w:ascii="Arial" w:hAnsi="Arial" w:cs="Arial"/>
          <w:sz w:val="20"/>
          <w:szCs w:val="20"/>
        </w:rPr>
        <w:t xml:space="preserve"> komme med et gennemtænkt forslag til en ny ordning for ikke</w:t>
      </w:r>
      <w:r w:rsidR="00F3504C">
        <w:rPr>
          <w:rFonts w:ascii="Arial" w:hAnsi="Arial" w:cs="Arial"/>
          <w:sz w:val="20"/>
          <w:szCs w:val="20"/>
        </w:rPr>
        <w:t>kommercielle lokalradioer. Høringsmaterialets manglende kvalitet viser tydeligt, at denne opgave ikke bør overlades til Kulturstyrelsen.</w:t>
      </w:r>
    </w:p>
    <w:p w:rsidR="00F17CFA" w:rsidRPr="00F17CFA" w:rsidRDefault="00F17CFA">
      <w:pPr>
        <w:rPr>
          <w:rFonts w:ascii="Arial" w:hAnsi="Arial" w:cs="Arial"/>
          <w:sz w:val="20"/>
          <w:szCs w:val="20"/>
        </w:rPr>
      </w:pPr>
    </w:p>
    <w:p w:rsidR="00F17CFA" w:rsidRPr="00F17CFA" w:rsidRDefault="00F17CFA">
      <w:pPr>
        <w:rPr>
          <w:rFonts w:ascii="Arial" w:hAnsi="Arial" w:cs="Arial"/>
          <w:sz w:val="20"/>
          <w:szCs w:val="20"/>
        </w:rPr>
      </w:pPr>
      <w:r w:rsidRPr="00F17CFA">
        <w:rPr>
          <w:rFonts w:ascii="Arial" w:hAnsi="Arial" w:cs="Arial"/>
          <w:sz w:val="20"/>
          <w:szCs w:val="20"/>
        </w:rPr>
        <w:t>I det følgende vil vi give faktuel viden om forholdene i vores kommune og argumentere for, h</w:t>
      </w:r>
      <w:r w:rsidR="00D83038">
        <w:rPr>
          <w:rFonts w:ascii="Arial" w:hAnsi="Arial" w:cs="Arial"/>
          <w:sz w:val="20"/>
          <w:szCs w:val="20"/>
        </w:rPr>
        <w:t xml:space="preserve">vorfor </w:t>
      </w:r>
      <w:r w:rsidR="00F3504C">
        <w:rPr>
          <w:rFonts w:ascii="Arial" w:hAnsi="Arial" w:cs="Arial"/>
          <w:sz w:val="20"/>
          <w:szCs w:val="20"/>
        </w:rPr>
        <w:t>det af Kulturstyrelsen udarbejdede forslag bør forkastes.</w:t>
      </w:r>
    </w:p>
    <w:p w:rsidR="006230ED" w:rsidRPr="00F17CFA" w:rsidRDefault="006230ED">
      <w:pPr>
        <w:rPr>
          <w:rFonts w:ascii="Arial" w:hAnsi="Arial" w:cs="Arial"/>
          <w:sz w:val="20"/>
          <w:szCs w:val="20"/>
        </w:rPr>
      </w:pPr>
    </w:p>
    <w:p w:rsidR="006230ED" w:rsidRPr="00D8305A" w:rsidRDefault="006230ED">
      <w:pPr>
        <w:rPr>
          <w:rFonts w:ascii="Arial" w:hAnsi="Arial" w:cs="Arial"/>
          <w:b/>
          <w:sz w:val="20"/>
          <w:szCs w:val="20"/>
        </w:rPr>
      </w:pPr>
      <w:r w:rsidRPr="00D8305A">
        <w:rPr>
          <w:rFonts w:ascii="Arial" w:hAnsi="Arial" w:cs="Arial"/>
          <w:b/>
          <w:sz w:val="20"/>
          <w:szCs w:val="20"/>
        </w:rPr>
        <w:t>Oversigt over indhold.</w:t>
      </w:r>
    </w:p>
    <w:p w:rsidR="006230ED" w:rsidRPr="00F17CFA" w:rsidRDefault="00367897">
      <w:pPr>
        <w:rPr>
          <w:rFonts w:ascii="Arial" w:hAnsi="Arial" w:cs="Arial"/>
          <w:sz w:val="20"/>
          <w:szCs w:val="20"/>
        </w:rPr>
      </w:pPr>
      <w:r w:rsidRPr="00F17CFA">
        <w:rPr>
          <w:rFonts w:ascii="Arial" w:hAnsi="Arial" w:cs="Arial"/>
          <w:sz w:val="20"/>
          <w:szCs w:val="20"/>
        </w:rPr>
        <w:t>A. Først</w:t>
      </w:r>
      <w:r w:rsidR="006230ED" w:rsidRPr="00F17CFA">
        <w:rPr>
          <w:rFonts w:ascii="Arial" w:hAnsi="Arial" w:cs="Arial"/>
          <w:sz w:val="20"/>
          <w:szCs w:val="20"/>
        </w:rPr>
        <w:t xml:space="preserve"> vil FLR </w:t>
      </w:r>
      <w:r w:rsidR="003166A9" w:rsidRPr="00F17CFA">
        <w:rPr>
          <w:rFonts w:ascii="Arial" w:hAnsi="Arial" w:cs="Arial"/>
          <w:sz w:val="20"/>
          <w:szCs w:val="20"/>
        </w:rPr>
        <w:t xml:space="preserve">overordnet </w:t>
      </w:r>
      <w:r w:rsidR="006230ED" w:rsidRPr="00F17CFA">
        <w:rPr>
          <w:rFonts w:ascii="Arial" w:hAnsi="Arial" w:cs="Arial"/>
          <w:sz w:val="20"/>
          <w:szCs w:val="20"/>
        </w:rPr>
        <w:t xml:space="preserve">generelt fremføre de væsentligste anker vi har og som gør at medieudvalg og kulturministeren må tage hele </w:t>
      </w:r>
      <w:r w:rsidR="00F3504C">
        <w:rPr>
          <w:rFonts w:ascii="Arial" w:hAnsi="Arial" w:cs="Arial"/>
          <w:sz w:val="20"/>
          <w:szCs w:val="20"/>
        </w:rPr>
        <w:t xml:space="preserve">den politiske aftale, </w:t>
      </w:r>
      <w:r w:rsidR="006230ED" w:rsidRPr="00F17CFA">
        <w:rPr>
          <w:rFonts w:ascii="Arial" w:hAnsi="Arial" w:cs="Arial"/>
          <w:sz w:val="20"/>
          <w:szCs w:val="20"/>
        </w:rPr>
        <w:t>bekendtgørelsesudkastet og dets lovmæssige grundl</w:t>
      </w:r>
      <w:r w:rsidR="00D8305A">
        <w:rPr>
          <w:rFonts w:ascii="Arial" w:hAnsi="Arial" w:cs="Arial"/>
          <w:sz w:val="20"/>
          <w:szCs w:val="20"/>
        </w:rPr>
        <w:t>ag op til grundig gentænkning.</w:t>
      </w:r>
    </w:p>
    <w:p w:rsidR="003166A9" w:rsidRPr="00F17CFA" w:rsidRDefault="00367897">
      <w:pPr>
        <w:rPr>
          <w:rFonts w:ascii="Arial" w:hAnsi="Arial" w:cs="Arial"/>
          <w:sz w:val="20"/>
          <w:szCs w:val="20"/>
        </w:rPr>
      </w:pPr>
      <w:r w:rsidRPr="00F17CFA">
        <w:rPr>
          <w:rFonts w:ascii="Arial" w:hAnsi="Arial" w:cs="Arial"/>
          <w:sz w:val="20"/>
          <w:szCs w:val="20"/>
        </w:rPr>
        <w:t>B. Dernæst</w:t>
      </w:r>
      <w:r w:rsidR="006230ED" w:rsidRPr="00F17CFA">
        <w:rPr>
          <w:rFonts w:ascii="Arial" w:hAnsi="Arial" w:cs="Arial"/>
          <w:sz w:val="20"/>
          <w:szCs w:val="20"/>
        </w:rPr>
        <w:t xml:space="preserve"> gives høringssvar </w:t>
      </w:r>
      <w:r w:rsidR="003166A9" w:rsidRPr="00F17CFA">
        <w:rPr>
          <w:rFonts w:ascii="Arial" w:hAnsi="Arial" w:cs="Arial"/>
          <w:sz w:val="20"/>
          <w:szCs w:val="20"/>
        </w:rPr>
        <w:t xml:space="preserve">til de enkelte punkter i 2 omgange: </w:t>
      </w:r>
    </w:p>
    <w:p w:rsidR="006230ED" w:rsidRPr="00F17CFA" w:rsidRDefault="00C04F3E">
      <w:pPr>
        <w:rPr>
          <w:rFonts w:ascii="Arial" w:hAnsi="Arial" w:cs="Arial"/>
          <w:sz w:val="20"/>
          <w:szCs w:val="20"/>
        </w:rPr>
      </w:pPr>
      <w:r w:rsidRPr="00F17CFA">
        <w:rPr>
          <w:rFonts w:ascii="Arial" w:hAnsi="Arial" w:cs="Arial"/>
          <w:sz w:val="20"/>
          <w:szCs w:val="20"/>
        </w:rPr>
        <w:t>B1</w:t>
      </w:r>
      <w:r w:rsidR="00291844">
        <w:rPr>
          <w:rFonts w:ascii="Arial" w:hAnsi="Arial" w:cs="Arial"/>
          <w:sz w:val="20"/>
          <w:szCs w:val="20"/>
        </w:rPr>
        <w:t xml:space="preserve"> - side 4</w:t>
      </w:r>
      <w:r w:rsidRPr="00F17CFA">
        <w:rPr>
          <w:rFonts w:ascii="Arial" w:hAnsi="Arial" w:cs="Arial"/>
          <w:sz w:val="20"/>
          <w:szCs w:val="20"/>
        </w:rPr>
        <w:t xml:space="preserve">. </w:t>
      </w:r>
      <w:r w:rsidR="003166A9" w:rsidRPr="00F17CFA">
        <w:rPr>
          <w:rFonts w:ascii="Arial" w:hAnsi="Arial" w:cs="Arial"/>
          <w:sz w:val="20"/>
          <w:szCs w:val="20"/>
        </w:rPr>
        <w:t xml:space="preserve">Her kommenteres først de </w:t>
      </w:r>
      <w:r w:rsidR="00367897" w:rsidRPr="00F17CFA">
        <w:rPr>
          <w:rFonts w:ascii="Arial" w:hAnsi="Arial" w:cs="Arial"/>
          <w:sz w:val="20"/>
          <w:szCs w:val="20"/>
        </w:rPr>
        <w:t>punkter i</w:t>
      </w:r>
      <w:r w:rsidR="003166A9" w:rsidRPr="00F17CFA">
        <w:rPr>
          <w:rFonts w:ascii="Arial" w:hAnsi="Arial" w:cs="Arial"/>
          <w:sz w:val="20"/>
          <w:szCs w:val="20"/>
        </w:rPr>
        <w:t xml:space="preserve"> det medfølgende h</w:t>
      </w:r>
      <w:r w:rsidR="00291844">
        <w:rPr>
          <w:rFonts w:ascii="Arial" w:hAnsi="Arial" w:cs="Arial"/>
          <w:sz w:val="20"/>
          <w:szCs w:val="20"/>
        </w:rPr>
        <w:t xml:space="preserve">øringsbrev der ligger udover de </w:t>
      </w:r>
      <w:proofErr w:type="gramStart"/>
      <w:r w:rsidR="003166A9" w:rsidRPr="00F17CFA">
        <w:rPr>
          <w:rFonts w:ascii="Arial" w:hAnsi="Arial" w:cs="Arial"/>
          <w:sz w:val="20"/>
          <w:szCs w:val="20"/>
        </w:rPr>
        <w:t xml:space="preserve">informationer der gives i </w:t>
      </w:r>
      <w:r w:rsidR="00DF57C8" w:rsidRPr="00F17CFA">
        <w:rPr>
          <w:rFonts w:ascii="Arial" w:hAnsi="Arial" w:cs="Arial"/>
          <w:sz w:val="20"/>
          <w:szCs w:val="20"/>
        </w:rPr>
        <w:t>selve bekendtgørelsesudkastet.</w:t>
      </w:r>
      <w:proofErr w:type="gramEnd"/>
    </w:p>
    <w:p w:rsidR="00DF57C8" w:rsidRPr="00F17CFA" w:rsidRDefault="00291844" w:rsidP="00DF57C8">
      <w:pPr>
        <w:rPr>
          <w:rFonts w:ascii="Arial" w:hAnsi="Arial" w:cs="Arial"/>
          <w:sz w:val="20"/>
          <w:szCs w:val="20"/>
        </w:rPr>
      </w:pPr>
      <w:r>
        <w:rPr>
          <w:rFonts w:ascii="Arial" w:hAnsi="Arial" w:cs="Arial"/>
          <w:sz w:val="20"/>
          <w:szCs w:val="20"/>
        </w:rPr>
        <w:t>B2 - side 7.</w:t>
      </w:r>
      <w:r w:rsidR="00C04F3E" w:rsidRPr="00F17CFA">
        <w:rPr>
          <w:rFonts w:ascii="Arial" w:hAnsi="Arial" w:cs="Arial"/>
          <w:sz w:val="20"/>
          <w:szCs w:val="20"/>
        </w:rPr>
        <w:t xml:space="preserve"> </w:t>
      </w:r>
      <w:r w:rsidR="00DF57C8" w:rsidRPr="00F17CFA">
        <w:rPr>
          <w:rFonts w:ascii="Arial" w:hAnsi="Arial" w:cs="Arial"/>
          <w:sz w:val="20"/>
          <w:szCs w:val="20"/>
        </w:rPr>
        <w:t>Og så endelig kommentarer indsat i selve bekendtgørelsesudkastet.</w:t>
      </w:r>
    </w:p>
    <w:p w:rsidR="00C04F3E" w:rsidRPr="00F17CFA" w:rsidRDefault="00D8305A" w:rsidP="00DF57C8">
      <w:pPr>
        <w:rPr>
          <w:rFonts w:ascii="Arial" w:hAnsi="Arial" w:cs="Arial"/>
          <w:sz w:val="20"/>
          <w:szCs w:val="20"/>
        </w:rPr>
      </w:pPr>
      <w:r>
        <w:rPr>
          <w:rFonts w:ascii="Arial" w:hAnsi="Arial" w:cs="Arial"/>
          <w:sz w:val="20"/>
          <w:szCs w:val="20"/>
        </w:rPr>
        <w:t>Høringssvaret skal anskues som en helhed. De første 3 sider giver det overordnede billede, mens d</w:t>
      </w:r>
      <w:r w:rsidR="002932DC">
        <w:rPr>
          <w:rFonts w:ascii="Arial" w:hAnsi="Arial" w:cs="Arial"/>
          <w:sz w:val="20"/>
          <w:szCs w:val="20"/>
        </w:rPr>
        <w:t>e følgende sider går i detaljer.</w:t>
      </w:r>
    </w:p>
    <w:p w:rsidR="00C04F3E" w:rsidRPr="00F17CFA" w:rsidRDefault="00C04F3E" w:rsidP="00DF57C8">
      <w:pPr>
        <w:rPr>
          <w:rFonts w:ascii="Arial" w:hAnsi="Arial" w:cs="Arial"/>
          <w:sz w:val="20"/>
          <w:szCs w:val="20"/>
        </w:rPr>
      </w:pPr>
    </w:p>
    <w:p w:rsidR="00DF57C8" w:rsidRPr="00F17CFA" w:rsidRDefault="00367897">
      <w:pPr>
        <w:rPr>
          <w:rFonts w:ascii="Arial" w:hAnsi="Arial" w:cs="Arial"/>
          <w:b/>
          <w:sz w:val="20"/>
          <w:szCs w:val="20"/>
        </w:rPr>
      </w:pPr>
      <w:r w:rsidRPr="00F17CFA">
        <w:rPr>
          <w:rFonts w:ascii="Arial" w:hAnsi="Arial" w:cs="Arial"/>
          <w:b/>
          <w:sz w:val="20"/>
          <w:szCs w:val="20"/>
        </w:rPr>
        <w:t>A. Overordnet</w:t>
      </w:r>
    </w:p>
    <w:p w:rsidR="00DF57C8" w:rsidRPr="00F17CFA" w:rsidRDefault="00DF57C8" w:rsidP="00DF57C8">
      <w:pPr>
        <w:rPr>
          <w:rFonts w:ascii="Arial" w:eastAsia="Times New Roman" w:hAnsi="Arial" w:cs="Arial"/>
          <w:b/>
          <w:sz w:val="20"/>
          <w:szCs w:val="20"/>
          <w:lang w:eastAsia="da-DK"/>
        </w:rPr>
      </w:pPr>
      <w:r w:rsidRPr="00F17CFA">
        <w:rPr>
          <w:rFonts w:ascii="Arial" w:eastAsia="Times New Roman" w:hAnsi="Arial" w:cs="Arial"/>
          <w:b/>
          <w:sz w:val="20"/>
          <w:szCs w:val="20"/>
          <w:lang w:eastAsia="da-DK"/>
        </w:rPr>
        <w:t>Kardinalpunkt Nr</w:t>
      </w:r>
      <w:r w:rsidR="00CB6BF2" w:rsidRPr="00F17CFA">
        <w:rPr>
          <w:rFonts w:ascii="Arial" w:eastAsia="Times New Roman" w:hAnsi="Arial" w:cs="Arial"/>
          <w:b/>
          <w:sz w:val="20"/>
          <w:szCs w:val="20"/>
          <w:lang w:eastAsia="da-DK"/>
        </w:rPr>
        <w:t>.</w:t>
      </w:r>
      <w:r w:rsidRPr="00F17CFA">
        <w:rPr>
          <w:rFonts w:ascii="Arial" w:eastAsia="Times New Roman" w:hAnsi="Arial" w:cs="Arial"/>
          <w:b/>
          <w:sz w:val="20"/>
          <w:szCs w:val="20"/>
          <w:lang w:eastAsia="da-DK"/>
        </w:rPr>
        <w:t xml:space="preserve">1: </w:t>
      </w:r>
      <w:r w:rsidR="008C5369">
        <w:rPr>
          <w:rFonts w:ascii="Arial" w:eastAsia="Times New Roman" w:hAnsi="Arial" w:cs="Arial"/>
          <w:b/>
          <w:sz w:val="20"/>
          <w:szCs w:val="20"/>
          <w:lang w:eastAsia="da-DK"/>
        </w:rPr>
        <w:t>Frekvensfordeling</w:t>
      </w:r>
      <w:r w:rsidRPr="00F17CFA">
        <w:rPr>
          <w:rFonts w:ascii="Arial" w:eastAsia="Times New Roman" w:hAnsi="Arial" w:cs="Arial"/>
          <w:b/>
          <w:sz w:val="20"/>
          <w:szCs w:val="20"/>
          <w:lang w:eastAsia="da-DK"/>
        </w:rPr>
        <w:t xml:space="preserve">:  </w:t>
      </w:r>
    </w:p>
    <w:p w:rsidR="00F17CFA" w:rsidRPr="00F17CFA" w:rsidRDefault="00F17CFA" w:rsidP="00DF57C8">
      <w:pPr>
        <w:rPr>
          <w:rFonts w:ascii="Arial" w:eastAsia="Times New Roman" w:hAnsi="Arial" w:cs="Arial"/>
          <w:sz w:val="20"/>
          <w:szCs w:val="20"/>
          <w:lang w:eastAsia="da-DK"/>
        </w:rPr>
      </w:pPr>
      <w:r w:rsidRPr="00F17CFA">
        <w:rPr>
          <w:rFonts w:ascii="Arial" w:eastAsia="Times New Roman" w:hAnsi="Arial" w:cs="Arial"/>
          <w:sz w:val="20"/>
          <w:szCs w:val="20"/>
          <w:lang w:eastAsia="da-DK"/>
        </w:rPr>
        <w:t xml:space="preserve">Forslaget fra Kulturstyrelsen bærer præg af manglende teknisk indsigt og manglende viden om baggrunden for, at de tidligere lokalradionævn har ageret som de har gjort ved tildeling af de sendetilladelser, der fortsat er gældende. Det virker som om man har taget udgangspunkt i </w:t>
      </w:r>
      <w:r w:rsidR="00F3504C">
        <w:rPr>
          <w:rFonts w:ascii="Arial" w:eastAsia="Times New Roman" w:hAnsi="Arial" w:cs="Arial"/>
          <w:sz w:val="20"/>
          <w:szCs w:val="20"/>
          <w:lang w:eastAsia="da-DK"/>
        </w:rPr>
        <w:t xml:space="preserve">en stereotyp opfattelse af </w:t>
      </w:r>
      <w:r w:rsidRPr="00F17CFA">
        <w:rPr>
          <w:rFonts w:ascii="Arial" w:eastAsia="Times New Roman" w:hAnsi="Arial" w:cs="Arial"/>
          <w:sz w:val="20"/>
          <w:szCs w:val="20"/>
          <w:lang w:eastAsia="da-DK"/>
        </w:rPr>
        <w:t xml:space="preserve">situationen i </w:t>
      </w:r>
      <w:r w:rsidR="00F3504C">
        <w:rPr>
          <w:rFonts w:ascii="Arial" w:eastAsia="Times New Roman" w:hAnsi="Arial" w:cs="Arial"/>
          <w:sz w:val="20"/>
          <w:szCs w:val="20"/>
          <w:lang w:eastAsia="da-DK"/>
        </w:rPr>
        <w:t xml:space="preserve">de </w:t>
      </w:r>
      <w:r w:rsidRPr="00F17CFA">
        <w:rPr>
          <w:rFonts w:ascii="Arial" w:eastAsia="Times New Roman" w:hAnsi="Arial" w:cs="Arial"/>
          <w:sz w:val="20"/>
          <w:szCs w:val="20"/>
          <w:lang w:eastAsia="da-DK"/>
        </w:rPr>
        <w:t xml:space="preserve">store byer, og så forventet, at sådan ser det </w:t>
      </w:r>
      <w:r>
        <w:rPr>
          <w:rFonts w:ascii="Arial" w:eastAsia="Times New Roman" w:hAnsi="Arial" w:cs="Arial"/>
          <w:sz w:val="20"/>
          <w:szCs w:val="20"/>
          <w:lang w:eastAsia="da-DK"/>
        </w:rPr>
        <w:t>nok også ud i resten af landet. Dette er en alvorlig fejlopfattelse.</w:t>
      </w:r>
    </w:p>
    <w:p w:rsidR="00F17CFA" w:rsidRPr="00F17CFA" w:rsidRDefault="00F17CFA" w:rsidP="00DF57C8">
      <w:pPr>
        <w:rPr>
          <w:rFonts w:ascii="Arial" w:eastAsia="Times New Roman" w:hAnsi="Arial" w:cs="Arial"/>
          <w:sz w:val="20"/>
          <w:szCs w:val="20"/>
          <w:lang w:eastAsia="da-DK"/>
        </w:rPr>
      </w:pPr>
    </w:p>
    <w:p w:rsidR="00C86538" w:rsidRDefault="00CB6BF2" w:rsidP="00D83038">
      <w:pPr>
        <w:rPr>
          <w:rFonts w:ascii="Arial" w:eastAsia="Times New Roman" w:hAnsi="Arial" w:cs="Arial"/>
          <w:sz w:val="20"/>
          <w:szCs w:val="20"/>
          <w:lang w:eastAsia="da-DK"/>
        </w:rPr>
      </w:pPr>
      <w:r w:rsidRPr="00F17CFA">
        <w:rPr>
          <w:rFonts w:ascii="Arial" w:eastAsia="Times New Roman" w:hAnsi="Arial" w:cs="Arial"/>
          <w:sz w:val="20"/>
          <w:szCs w:val="20"/>
          <w:lang w:eastAsia="da-DK"/>
        </w:rPr>
        <w:t xml:space="preserve">Kulturstyrelsen har </w:t>
      </w:r>
      <w:r w:rsidR="00C86538">
        <w:rPr>
          <w:rFonts w:ascii="Arial" w:eastAsia="Times New Roman" w:hAnsi="Arial" w:cs="Arial"/>
          <w:sz w:val="20"/>
          <w:szCs w:val="20"/>
          <w:lang w:eastAsia="da-DK"/>
        </w:rPr>
        <w:t xml:space="preserve">i sit forslag </w:t>
      </w:r>
      <w:r w:rsidRPr="00F17CFA">
        <w:rPr>
          <w:rFonts w:ascii="Arial" w:eastAsia="Times New Roman" w:hAnsi="Arial" w:cs="Arial"/>
          <w:sz w:val="20"/>
          <w:szCs w:val="20"/>
          <w:lang w:eastAsia="da-DK"/>
        </w:rPr>
        <w:t xml:space="preserve">fordelt de nuværende frekvenser på en sådan måde, at man konsekvent har overdraget alle frekvenser, hvor der er blot den mindste smule kommerciel radio, til brug alene for fremtidig kommerciel radio. Dette giver måske mening i større byer, men </w:t>
      </w:r>
      <w:r w:rsidRPr="00C86538">
        <w:rPr>
          <w:rFonts w:ascii="Arial" w:eastAsia="Times New Roman" w:hAnsi="Arial" w:cs="Arial"/>
          <w:b/>
          <w:sz w:val="20"/>
          <w:szCs w:val="20"/>
          <w:lang w:eastAsia="da-DK"/>
        </w:rPr>
        <w:t xml:space="preserve">i Frederikshavn (og Vendsyssel i øvrigt) betyder dette, at </w:t>
      </w:r>
      <w:r w:rsidRPr="00C86538">
        <w:rPr>
          <w:rFonts w:ascii="Arial" w:eastAsia="Times New Roman" w:hAnsi="Arial" w:cs="Arial"/>
          <w:b/>
          <w:sz w:val="20"/>
          <w:szCs w:val="20"/>
          <w:u w:val="single"/>
          <w:lang w:eastAsia="da-DK"/>
        </w:rPr>
        <w:t>alle</w:t>
      </w:r>
      <w:r w:rsidRPr="00C86538">
        <w:rPr>
          <w:rFonts w:ascii="Arial" w:eastAsia="Times New Roman" w:hAnsi="Arial" w:cs="Arial"/>
          <w:b/>
          <w:sz w:val="20"/>
          <w:szCs w:val="20"/>
          <w:lang w:eastAsia="da-DK"/>
        </w:rPr>
        <w:t xml:space="preserve"> ikkekommercielle radioer må lukke</w:t>
      </w:r>
      <w:r w:rsidRPr="00F17CFA">
        <w:rPr>
          <w:rFonts w:ascii="Arial" w:eastAsia="Times New Roman" w:hAnsi="Arial" w:cs="Arial"/>
          <w:sz w:val="20"/>
          <w:szCs w:val="20"/>
          <w:lang w:eastAsia="da-DK"/>
        </w:rPr>
        <w:t xml:space="preserve">, da vores lokalradionævn siden midten af 1990'erne har prioriteret samarbejde mellem græsrødder og kommercielle, således at der ikke findes nogen frekvenser, hvor der ikke også sendes kommercielt. </w:t>
      </w:r>
    </w:p>
    <w:p w:rsidR="00C86538" w:rsidRDefault="00C86538" w:rsidP="00D83038">
      <w:pPr>
        <w:rPr>
          <w:rFonts w:ascii="Arial" w:eastAsia="Times New Roman" w:hAnsi="Arial" w:cs="Arial"/>
          <w:sz w:val="20"/>
          <w:szCs w:val="20"/>
          <w:lang w:eastAsia="da-DK"/>
        </w:rPr>
      </w:pPr>
    </w:p>
    <w:p w:rsidR="00CB6BF2" w:rsidRDefault="00D83038" w:rsidP="00D83038">
      <w:pPr>
        <w:rPr>
          <w:rFonts w:ascii="Arial" w:eastAsia="Times New Roman" w:hAnsi="Arial" w:cs="Arial"/>
          <w:sz w:val="20"/>
          <w:szCs w:val="20"/>
          <w:lang w:eastAsia="da-DK"/>
        </w:rPr>
      </w:pPr>
      <w:r>
        <w:rPr>
          <w:rFonts w:ascii="Arial" w:eastAsia="Times New Roman" w:hAnsi="Arial" w:cs="Arial"/>
          <w:sz w:val="20"/>
          <w:szCs w:val="20"/>
          <w:lang w:eastAsia="da-DK"/>
        </w:rPr>
        <w:t>Her er det vigtigt at forstå, at det unikke ved den danske lokalradioordning netop er, at man i velfungerende lokalradionævn (som vores var) rent faktisk kunne opnå synergieffekt mellem kommercielle og græsrødder</w:t>
      </w:r>
      <w:r w:rsidR="00C86538">
        <w:rPr>
          <w:rFonts w:ascii="Arial" w:eastAsia="Times New Roman" w:hAnsi="Arial" w:cs="Arial"/>
          <w:sz w:val="20"/>
          <w:szCs w:val="20"/>
          <w:lang w:eastAsia="da-DK"/>
        </w:rPr>
        <w:t>:</w:t>
      </w:r>
      <w:r>
        <w:rPr>
          <w:rFonts w:ascii="Arial" w:eastAsia="Times New Roman" w:hAnsi="Arial" w:cs="Arial"/>
          <w:sz w:val="20"/>
          <w:szCs w:val="20"/>
          <w:lang w:eastAsia="da-DK"/>
        </w:rPr>
        <w:t xml:space="preserve"> De kommercielle har </w:t>
      </w:r>
      <w:r w:rsidR="00C86538">
        <w:rPr>
          <w:rFonts w:ascii="Arial" w:eastAsia="Times New Roman" w:hAnsi="Arial" w:cs="Arial"/>
          <w:sz w:val="20"/>
          <w:szCs w:val="20"/>
          <w:lang w:eastAsia="da-DK"/>
        </w:rPr>
        <w:t xml:space="preserve">et sæt </w:t>
      </w:r>
      <w:r>
        <w:rPr>
          <w:rFonts w:ascii="Arial" w:eastAsia="Times New Roman" w:hAnsi="Arial" w:cs="Arial"/>
          <w:sz w:val="20"/>
          <w:szCs w:val="20"/>
          <w:lang w:eastAsia="da-DK"/>
        </w:rPr>
        <w:t>egne frekvenser i hele sendeområdet og det samme har de ikkekommercielle, og de ikkekommercielle har så kunne</w:t>
      </w:r>
      <w:r w:rsidR="00C86538">
        <w:rPr>
          <w:rFonts w:ascii="Arial" w:eastAsia="Times New Roman" w:hAnsi="Arial" w:cs="Arial"/>
          <w:sz w:val="20"/>
          <w:szCs w:val="20"/>
          <w:lang w:eastAsia="da-DK"/>
        </w:rPr>
        <w:t>t</w:t>
      </w:r>
      <w:r>
        <w:rPr>
          <w:rFonts w:ascii="Arial" w:eastAsia="Times New Roman" w:hAnsi="Arial" w:cs="Arial"/>
          <w:sz w:val="20"/>
          <w:szCs w:val="20"/>
          <w:lang w:eastAsia="da-DK"/>
        </w:rPr>
        <w:t xml:space="preserve"> retransmittere det kommercielle signal som </w:t>
      </w:r>
      <w:r w:rsidR="00CB6BF2" w:rsidRPr="00F17CFA">
        <w:rPr>
          <w:rFonts w:ascii="Arial" w:eastAsia="Times New Roman" w:hAnsi="Arial" w:cs="Arial"/>
          <w:sz w:val="20"/>
          <w:szCs w:val="20"/>
          <w:lang w:eastAsia="da-DK"/>
        </w:rPr>
        <w:t>såkaldt "rammeprogram" på de ikkekommercielle frekvenser</w:t>
      </w:r>
      <w:r>
        <w:rPr>
          <w:rFonts w:ascii="Arial" w:eastAsia="Times New Roman" w:hAnsi="Arial" w:cs="Arial"/>
          <w:sz w:val="20"/>
          <w:szCs w:val="20"/>
          <w:lang w:eastAsia="da-DK"/>
        </w:rPr>
        <w:t xml:space="preserve"> - altså som fyld, når ingen græsrødder selv sender. Det skal </w:t>
      </w:r>
      <w:r w:rsidR="00CB6BF2" w:rsidRPr="00F17CFA">
        <w:rPr>
          <w:rFonts w:ascii="Arial" w:eastAsia="Times New Roman" w:hAnsi="Arial" w:cs="Arial"/>
          <w:sz w:val="20"/>
          <w:szCs w:val="20"/>
          <w:lang w:eastAsia="da-DK"/>
        </w:rPr>
        <w:t>forstå</w:t>
      </w:r>
      <w:r>
        <w:rPr>
          <w:rFonts w:ascii="Arial" w:eastAsia="Times New Roman" w:hAnsi="Arial" w:cs="Arial"/>
          <w:sz w:val="20"/>
          <w:szCs w:val="20"/>
          <w:lang w:eastAsia="da-DK"/>
        </w:rPr>
        <w:t>s</w:t>
      </w:r>
      <w:r w:rsidR="00CB6BF2" w:rsidRPr="00F17CFA">
        <w:rPr>
          <w:rFonts w:ascii="Arial" w:eastAsia="Times New Roman" w:hAnsi="Arial" w:cs="Arial"/>
          <w:sz w:val="20"/>
          <w:szCs w:val="20"/>
          <w:lang w:eastAsia="da-DK"/>
        </w:rPr>
        <w:t xml:space="preserve"> sådan, at frekvensen af nævnet blev tildelt ikkekommerciel radio, men med mulighed for at indgå samarbejde med de kommerc</w:t>
      </w:r>
      <w:r w:rsidR="00F3504C">
        <w:rPr>
          <w:rFonts w:ascii="Arial" w:eastAsia="Times New Roman" w:hAnsi="Arial" w:cs="Arial"/>
          <w:sz w:val="20"/>
          <w:szCs w:val="20"/>
          <w:lang w:eastAsia="da-DK"/>
        </w:rPr>
        <w:t>ielle for at sikre, at der var musik</w:t>
      </w:r>
      <w:r w:rsidR="00CB6BF2" w:rsidRPr="00F17CFA">
        <w:rPr>
          <w:rFonts w:ascii="Arial" w:eastAsia="Times New Roman" w:hAnsi="Arial" w:cs="Arial"/>
          <w:sz w:val="20"/>
          <w:szCs w:val="20"/>
          <w:lang w:eastAsia="da-DK"/>
        </w:rPr>
        <w:t xml:space="preserve"> på frekvensen i flere timer og dermed fler</w:t>
      </w:r>
      <w:r w:rsidR="000840AF">
        <w:rPr>
          <w:rFonts w:ascii="Arial" w:eastAsia="Times New Roman" w:hAnsi="Arial" w:cs="Arial"/>
          <w:sz w:val="20"/>
          <w:szCs w:val="20"/>
          <w:lang w:eastAsia="da-DK"/>
        </w:rPr>
        <w:t>e lyttere til græsrodsradioerne.</w:t>
      </w:r>
      <w:r>
        <w:rPr>
          <w:rFonts w:ascii="Arial" w:eastAsia="Times New Roman" w:hAnsi="Arial" w:cs="Arial"/>
          <w:sz w:val="20"/>
          <w:szCs w:val="20"/>
          <w:lang w:eastAsia="da-DK"/>
        </w:rPr>
        <w:t xml:space="preserve"> </w:t>
      </w:r>
      <w:r w:rsidR="00F3504C">
        <w:rPr>
          <w:rFonts w:ascii="Arial" w:eastAsia="Times New Roman" w:hAnsi="Arial" w:cs="Arial"/>
          <w:sz w:val="20"/>
          <w:szCs w:val="20"/>
          <w:lang w:eastAsia="da-DK"/>
        </w:rPr>
        <w:t>Den politiske aftale og f</w:t>
      </w:r>
      <w:r>
        <w:rPr>
          <w:rFonts w:ascii="Arial" w:eastAsia="Times New Roman" w:hAnsi="Arial" w:cs="Arial"/>
          <w:sz w:val="20"/>
          <w:szCs w:val="20"/>
          <w:lang w:eastAsia="da-DK"/>
        </w:rPr>
        <w:t xml:space="preserve">orslaget fra Kulturstyrelsen har overhovedet ikke ovenstående </w:t>
      </w:r>
      <w:r w:rsidR="00C86538">
        <w:rPr>
          <w:rFonts w:ascii="Arial" w:eastAsia="Times New Roman" w:hAnsi="Arial" w:cs="Arial"/>
          <w:sz w:val="20"/>
          <w:szCs w:val="20"/>
          <w:lang w:eastAsia="da-DK"/>
        </w:rPr>
        <w:lastRenderedPageBreak/>
        <w:t xml:space="preserve">velfungerende </w:t>
      </w:r>
      <w:r>
        <w:rPr>
          <w:rFonts w:ascii="Arial" w:eastAsia="Times New Roman" w:hAnsi="Arial" w:cs="Arial"/>
          <w:sz w:val="20"/>
          <w:szCs w:val="20"/>
          <w:lang w:eastAsia="da-DK"/>
        </w:rPr>
        <w:t>model med i sine overvejelser, for så havde man naturligvis kategoriseret de nuværende ikkekommercielle frekvenser som ne</w:t>
      </w:r>
      <w:r w:rsidR="00F3504C">
        <w:rPr>
          <w:rFonts w:ascii="Arial" w:eastAsia="Times New Roman" w:hAnsi="Arial" w:cs="Arial"/>
          <w:sz w:val="20"/>
          <w:szCs w:val="20"/>
          <w:lang w:eastAsia="da-DK"/>
        </w:rPr>
        <w:t>top ikkekommercielle frekvenser, uanset, om der har været fyldt op med retransmission af kommercielle, der samtidig i sagens natur har egne frekvenser.</w:t>
      </w:r>
    </w:p>
    <w:p w:rsidR="000840AF" w:rsidRPr="00F17CFA" w:rsidRDefault="000840AF" w:rsidP="00DF57C8">
      <w:pPr>
        <w:rPr>
          <w:rFonts w:ascii="Arial" w:eastAsia="Times New Roman" w:hAnsi="Arial" w:cs="Arial"/>
          <w:sz w:val="20"/>
          <w:szCs w:val="20"/>
          <w:lang w:eastAsia="da-DK"/>
        </w:rPr>
      </w:pPr>
    </w:p>
    <w:p w:rsidR="000840AF" w:rsidRDefault="00CB6BF2" w:rsidP="00DF57C8">
      <w:pPr>
        <w:rPr>
          <w:rFonts w:ascii="Arial" w:eastAsia="Times New Roman" w:hAnsi="Arial" w:cs="Arial"/>
          <w:sz w:val="20"/>
          <w:szCs w:val="20"/>
          <w:lang w:eastAsia="da-DK"/>
        </w:rPr>
      </w:pPr>
      <w:r w:rsidRPr="00F17CFA">
        <w:rPr>
          <w:rFonts w:ascii="Arial" w:eastAsia="Times New Roman" w:hAnsi="Arial" w:cs="Arial"/>
          <w:sz w:val="20"/>
          <w:szCs w:val="20"/>
          <w:lang w:eastAsia="da-DK"/>
        </w:rPr>
        <w:t>Kulturstyrelsen overser desuden, at man i geografisk store kommuner som Frederikshavn</w:t>
      </w:r>
      <w:r w:rsidR="000840AF">
        <w:rPr>
          <w:rFonts w:ascii="Arial" w:eastAsia="Times New Roman" w:hAnsi="Arial" w:cs="Arial"/>
          <w:sz w:val="20"/>
          <w:szCs w:val="20"/>
          <w:lang w:eastAsia="da-DK"/>
        </w:rPr>
        <w:t xml:space="preserve"> (</w:t>
      </w:r>
      <w:r w:rsidR="00C86538">
        <w:rPr>
          <w:rFonts w:ascii="Arial" w:eastAsia="Times New Roman" w:hAnsi="Arial" w:cs="Arial"/>
          <w:sz w:val="20"/>
          <w:szCs w:val="20"/>
          <w:lang w:eastAsia="da-DK"/>
        </w:rPr>
        <w:t xml:space="preserve">ca. 60 km </w:t>
      </w:r>
      <w:r w:rsidR="000840AF">
        <w:rPr>
          <w:rFonts w:ascii="Arial" w:eastAsia="Times New Roman" w:hAnsi="Arial" w:cs="Arial"/>
          <w:sz w:val="20"/>
          <w:szCs w:val="20"/>
          <w:lang w:eastAsia="da-DK"/>
        </w:rPr>
        <w:t>fra gl. Skagen Kommune i nord til gl. Sæby Kommune i syd)</w:t>
      </w:r>
      <w:r w:rsidRPr="00F17CFA">
        <w:rPr>
          <w:rFonts w:ascii="Arial" w:eastAsia="Times New Roman" w:hAnsi="Arial" w:cs="Arial"/>
          <w:sz w:val="20"/>
          <w:szCs w:val="20"/>
          <w:lang w:eastAsia="da-DK"/>
        </w:rPr>
        <w:t xml:space="preserve"> rent teknisk ikke kan</w:t>
      </w:r>
      <w:r w:rsidR="000840AF">
        <w:rPr>
          <w:rFonts w:ascii="Arial" w:eastAsia="Times New Roman" w:hAnsi="Arial" w:cs="Arial"/>
          <w:sz w:val="20"/>
          <w:szCs w:val="20"/>
          <w:lang w:eastAsia="da-DK"/>
        </w:rPr>
        <w:t xml:space="preserve"> dække kommunen med én frekvens</w:t>
      </w:r>
      <w:r w:rsidRPr="00F17CFA">
        <w:rPr>
          <w:rFonts w:ascii="Arial" w:eastAsia="Times New Roman" w:hAnsi="Arial" w:cs="Arial"/>
          <w:sz w:val="20"/>
          <w:szCs w:val="20"/>
          <w:lang w:eastAsia="da-DK"/>
        </w:rPr>
        <w:t>, som ifølge de</w:t>
      </w:r>
      <w:r w:rsidR="00D83038">
        <w:rPr>
          <w:rFonts w:ascii="Arial" w:eastAsia="Times New Roman" w:hAnsi="Arial" w:cs="Arial"/>
          <w:sz w:val="20"/>
          <w:szCs w:val="20"/>
          <w:lang w:eastAsia="da-DK"/>
        </w:rPr>
        <w:t>n tidligere Telestyrelse</w:t>
      </w:r>
      <w:r w:rsidRPr="00F17CFA">
        <w:rPr>
          <w:rFonts w:ascii="Arial" w:eastAsia="Times New Roman" w:hAnsi="Arial" w:cs="Arial"/>
          <w:sz w:val="20"/>
          <w:szCs w:val="20"/>
          <w:lang w:eastAsia="da-DK"/>
        </w:rPr>
        <w:t xml:space="preserve"> </w:t>
      </w:r>
      <w:r w:rsidR="000840AF">
        <w:rPr>
          <w:rFonts w:ascii="Arial" w:eastAsia="Times New Roman" w:hAnsi="Arial" w:cs="Arial"/>
          <w:sz w:val="20"/>
          <w:szCs w:val="20"/>
          <w:lang w:eastAsia="da-DK"/>
        </w:rPr>
        <w:t>alene</w:t>
      </w:r>
      <w:r w:rsidRPr="00F17CFA">
        <w:rPr>
          <w:rFonts w:ascii="Arial" w:eastAsia="Times New Roman" w:hAnsi="Arial" w:cs="Arial"/>
          <w:sz w:val="20"/>
          <w:szCs w:val="20"/>
          <w:lang w:eastAsia="da-DK"/>
        </w:rPr>
        <w:t xml:space="preserve"> kan forventes at dække i en omkreds af ca. 7 km fra senderen i teknisk god kvalitet. Derfor har </w:t>
      </w:r>
      <w:r w:rsidR="000840AF">
        <w:rPr>
          <w:rFonts w:ascii="Arial" w:eastAsia="Times New Roman" w:hAnsi="Arial" w:cs="Arial"/>
          <w:sz w:val="20"/>
          <w:szCs w:val="20"/>
          <w:lang w:eastAsia="da-DK"/>
        </w:rPr>
        <w:t>nævnet</w:t>
      </w:r>
      <w:r w:rsidRPr="00F17CFA">
        <w:rPr>
          <w:rFonts w:ascii="Arial" w:eastAsia="Times New Roman" w:hAnsi="Arial" w:cs="Arial"/>
          <w:sz w:val="20"/>
          <w:szCs w:val="20"/>
          <w:lang w:eastAsia="da-DK"/>
        </w:rPr>
        <w:t xml:space="preserve"> i Frederikshavn </w:t>
      </w:r>
      <w:r w:rsidR="000840AF">
        <w:rPr>
          <w:rFonts w:ascii="Arial" w:eastAsia="Times New Roman" w:hAnsi="Arial" w:cs="Arial"/>
          <w:sz w:val="20"/>
          <w:szCs w:val="20"/>
          <w:lang w:eastAsia="da-DK"/>
        </w:rPr>
        <w:t xml:space="preserve">siden midten af 1990'ere tildelt sendetilladelser "i bundter", dvs. </w:t>
      </w:r>
      <w:r w:rsidRPr="00F17CFA">
        <w:rPr>
          <w:rFonts w:ascii="Arial" w:eastAsia="Times New Roman" w:hAnsi="Arial" w:cs="Arial"/>
          <w:sz w:val="20"/>
          <w:szCs w:val="20"/>
          <w:lang w:eastAsia="da-DK"/>
        </w:rPr>
        <w:t xml:space="preserve">sammenkoblet flere frekvenser, således at der er </w:t>
      </w:r>
      <w:r w:rsidR="000840AF">
        <w:rPr>
          <w:rFonts w:ascii="Arial" w:eastAsia="Times New Roman" w:hAnsi="Arial" w:cs="Arial"/>
          <w:sz w:val="20"/>
          <w:szCs w:val="20"/>
          <w:lang w:eastAsia="da-DK"/>
        </w:rPr>
        <w:t>é</w:t>
      </w:r>
      <w:r w:rsidRPr="00F17CFA">
        <w:rPr>
          <w:rFonts w:ascii="Arial" w:eastAsia="Times New Roman" w:hAnsi="Arial" w:cs="Arial"/>
          <w:sz w:val="20"/>
          <w:szCs w:val="20"/>
          <w:lang w:eastAsia="da-DK"/>
        </w:rPr>
        <w:t xml:space="preserve">t frekvenssæt til kommercielle </w:t>
      </w:r>
      <w:r w:rsidR="00342812">
        <w:rPr>
          <w:rFonts w:ascii="Arial" w:eastAsia="Times New Roman" w:hAnsi="Arial" w:cs="Arial"/>
          <w:sz w:val="20"/>
          <w:szCs w:val="20"/>
          <w:lang w:eastAsia="da-DK"/>
        </w:rPr>
        <w:t xml:space="preserve">radioer </w:t>
      </w:r>
      <w:r w:rsidRPr="00F17CFA">
        <w:rPr>
          <w:rFonts w:ascii="Arial" w:eastAsia="Times New Roman" w:hAnsi="Arial" w:cs="Arial"/>
          <w:sz w:val="20"/>
          <w:szCs w:val="20"/>
          <w:lang w:eastAsia="da-DK"/>
        </w:rPr>
        <w:t>(</w:t>
      </w:r>
      <w:r w:rsidR="000840AF">
        <w:rPr>
          <w:rFonts w:ascii="Arial" w:eastAsia="Times New Roman" w:hAnsi="Arial" w:cs="Arial"/>
          <w:sz w:val="20"/>
          <w:szCs w:val="20"/>
          <w:lang w:eastAsia="da-DK"/>
        </w:rPr>
        <w:t xml:space="preserve">kommercielle </w:t>
      </w:r>
      <w:r w:rsidRPr="00F17CFA">
        <w:rPr>
          <w:rFonts w:ascii="Arial" w:eastAsia="Times New Roman" w:hAnsi="Arial" w:cs="Arial"/>
          <w:sz w:val="20"/>
          <w:szCs w:val="20"/>
          <w:lang w:eastAsia="da-DK"/>
        </w:rPr>
        <w:t xml:space="preserve">ANR har </w:t>
      </w:r>
      <w:r w:rsidR="00F17CFA" w:rsidRPr="00F17CFA">
        <w:rPr>
          <w:rFonts w:ascii="Arial" w:eastAsia="Times New Roman" w:hAnsi="Arial" w:cs="Arial"/>
          <w:sz w:val="20"/>
          <w:szCs w:val="20"/>
          <w:lang w:eastAsia="da-DK"/>
        </w:rPr>
        <w:t xml:space="preserve">500 W </w:t>
      </w:r>
      <w:r w:rsidRPr="00F17CFA">
        <w:rPr>
          <w:rFonts w:ascii="Arial" w:eastAsia="Times New Roman" w:hAnsi="Arial" w:cs="Arial"/>
          <w:sz w:val="20"/>
          <w:szCs w:val="20"/>
          <w:lang w:eastAsia="da-DK"/>
        </w:rPr>
        <w:t xml:space="preserve">frekvens i </w:t>
      </w:r>
      <w:r w:rsidR="00F17CFA" w:rsidRPr="00F17CFA">
        <w:rPr>
          <w:rFonts w:ascii="Arial" w:eastAsia="Times New Roman" w:hAnsi="Arial" w:cs="Arial"/>
          <w:sz w:val="20"/>
          <w:szCs w:val="20"/>
          <w:lang w:eastAsia="da-DK"/>
        </w:rPr>
        <w:t xml:space="preserve">Frederikshavn og 160 W i Sæby) og et andet frekvenssæt til ikkekommercielle </w:t>
      </w:r>
      <w:r w:rsidR="00342812">
        <w:rPr>
          <w:rFonts w:ascii="Arial" w:eastAsia="Times New Roman" w:hAnsi="Arial" w:cs="Arial"/>
          <w:sz w:val="20"/>
          <w:szCs w:val="20"/>
          <w:lang w:eastAsia="da-DK"/>
        </w:rPr>
        <w:t xml:space="preserve">radioer </w:t>
      </w:r>
      <w:r w:rsidR="00F17CFA" w:rsidRPr="00F17CFA">
        <w:rPr>
          <w:rFonts w:ascii="Arial" w:eastAsia="Times New Roman" w:hAnsi="Arial" w:cs="Arial"/>
          <w:sz w:val="20"/>
          <w:szCs w:val="20"/>
          <w:lang w:eastAsia="da-DK"/>
        </w:rPr>
        <w:t>(græsrodsradioer</w:t>
      </w:r>
      <w:r w:rsidR="00C86538">
        <w:rPr>
          <w:rFonts w:ascii="Arial" w:eastAsia="Times New Roman" w:hAnsi="Arial" w:cs="Arial"/>
          <w:sz w:val="20"/>
          <w:szCs w:val="20"/>
          <w:lang w:eastAsia="da-DK"/>
        </w:rPr>
        <w:t>ne</w:t>
      </w:r>
      <w:r w:rsidR="00F17CFA" w:rsidRPr="00F17CFA">
        <w:rPr>
          <w:rFonts w:ascii="Arial" w:eastAsia="Times New Roman" w:hAnsi="Arial" w:cs="Arial"/>
          <w:sz w:val="20"/>
          <w:szCs w:val="20"/>
          <w:lang w:eastAsia="da-DK"/>
        </w:rPr>
        <w:t xml:space="preserve"> har tre 160 W frekvenser i Frederikshavn og Sæby, som næsten kan dække samme område som ANR dækker med to). Frekvenserne er teknisk bundet sammen, således at det for både det kommercielle frekvenssæt og det ikkekommercielle frekvenssæt gælder, at </w:t>
      </w:r>
      <w:r w:rsidR="000840AF">
        <w:rPr>
          <w:rFonts w:ascii="Arial" w:eastAsia="Times New Roman" w:hAnsi="Arial" w:cs="Arial"/>
          <w:sz w:val="20"/>
          <w:szCs w:val="20"/>
          <w:lang w:eastAsia="da-DK"/>
        </w:rPr>
        <w:t>der findes en hovedsender i Frederikshavn, og denne videresendes af de andre frekvenser, der fungerer som såkaldte "slavesendere."</w:t>
      </w:r>
      <w:r w:rsidR="00D83038">
        <w:rPr>
          <w:rFonts w:ascii="Arial" w:eastAsia="Times New Roman" w:hAnsi="Arial" w:cs="Arial"/>
          <w:sz w:val="20"/>
          <w:szCs w:val="20"/>
          <w:lang w:eastAsia="da-DK"/>
        </w:rPr>
        <w:t xml:space="preserve"> En analogi er, at DR P1 ("græsrod") og DR P3 ("kommerciel") sendes på en hovedfrekvens i København, og i resten af landet findes slavesendere, der retransmitterer hovedsignalet. Kulturstyrelsens forslag ville betyde, at P1 kun måtte sende i København, mens P3 fortsat måtte sende i hele landet. Dette kan næppe være den politiske intention? </w:t>
      </w:r>
      <w:r w:rsidR="000840AF">
        <w:rPr>
          <w:rFonts w:ascii="Arial" w:eastAsia="Times New Roman" w:hAnsi="Arial" w:cs="Arial"/>
          <w:sz w:val="20"/>
          <w:szCs w:val="20"/>
          <w:lang w:eastAsia="da-DK"/>
        </w:rPr>
        <w:t xml:space="preserve">Når Kulturstyrelsen foreslår at ikkekommercielle </w:t>
      </w:r>
      <w:r w:rsidR="00D83038">
        <w:rPr>
          <w:rFonts w:ascii="Arial" w:eastAsia="Times New Roman" w:hAnsi="Arial" w:cs="Arial"/>
          <w:sz w:val="20"/>
          <w:szCs w:val="20"/>
          <w:lang w:eastAsia="da-DK"/>
        </w:rPr>
        <w:t xml:space="preserve">radioer </w:t>
      </w:r>
      <w:r w:rsidR="000840AF">
        <w:rPr>
          <w:rFonts w:ascii="Arial" w:eastAsia="Times New Roman" w:hAnsi="Arial" w:cs="Arial"/>
          <w:sz w:val="20"/>
          <w:szCs w:val="20"/>
          <w:lang w:eastAsia="da-DK"/>
        </w:rPr>
        <w:t xml:space="preserve">kun må sende på én frekvens, kan vi </w:t>
      </w:r>
      <w:r w:rsidR="00D83038">
        <w:rPr>
          <w:rFonts w:ascii="Arial" w:eastAsia="Times New Roman" w:hAnsi="Arial" w:cs="Arial"/>
          <w:sz w:val="20"/>
          <w:szCs w:val="20"/>
          <w:lang w:eastAsia="da-DK"/>
        </w:rPr>
        <w:t xml:space="preserve">således </w:t>
      </w:r>
      <w:r w:rsidR="000840AF">
        <w:rPr>
          <w:rFonts w:ascii="Arial" w:eastAsia="Times New Roman" w:hAnsi="Arial" w:cs="Arial"/>
          <w:sz w:val="20"/>
          <w:szCs w:val="20"/>
          <w:lang w:eastAsia="da-DK"/>
        </w:rPr>
        <w:t>fremover kun dække et lille hjørne af det sendeområde, vi sender til i dag. Hertil kommer så, at man i hele Vendsyssel som nævnt ovenfor slet ikke vil have nogen frekvenser vi kan sende på, fordi man fejlagti</w:t>
      </w:r>
      <w:r w:rsidR="008C5369">
        <w:rPr>
          <w:rFonts w:ascii="Arial" w:eastAsia="Times New Roman" w:hAnsi="Arial" w:cs="Arial"/>
          <w:sz w:val="20"/>
          <w:szCs w:val="20"/>
          <w:lang w:eastAsia="da-DK"/>
        </w:rPr>
        <w:t xml:space="preserve">gt kategoriserer alle </w:t>
      </w:r>
      <w:proofErr w:type="spellStart"/>
      <w:r w:rsidR="008C5369">
        <w:rPr>
          <w:rFonts w:ascii="Arial" w:eastAsia="Times New Roman" w:hAnsi="Arial" w:cs="Arial"/>
          <w:sz w:val="20"/>
          <w:szCs w:val="20"/>
          <w:lang w:eastAsia="da-DK"/>
        </w:rPr>
        <w:t>grædsrods</w:t>
      </w:r>
      <w:r w:rsidR="000840AF">
        <w:rPr>
          <w:rFonts w:ascii="Arial" w:eastAsia="Times New Roman" w:hAnsi="Arial" w:cs="Arial"/>
          <w:sz w:val="20"/>
          <w:szCs w:val="20"/>
          <w:lang w:eastAsia="da-DK"/>
        </w:rPr>
        <w:t>frekvenser</w:t>
      </w:r>
      <w:proofErr w:type="spellEnd"/>
      <w:r w:rsidR="000840AF">
        <w:rPr>
          <w:rFonts w:ascii="Arial" w:eastAsia="Times New Roman" w:hAnsi="Arial" w:cs="Arial"/>
          <w:sz w:val="20"/>
          <w:szCs w:val="20"/>
          <w:lang w:eastAsia="da-DK"/>
        </w:rPr>
        <w:t xml:space="preserve"> som kommercielle ud fra den fejlslutning, at rammeprogrammet er det primære.</w:t>
      </w:r>
    </w:p>
    <w:p w:rsidR="000840AF" w:rsidRDefault="000840AF" w:rsidP="00DF57C8">
      <w:pPr>
        <w:rPr>
          <w:rFonts w:ascii="Arial" w:eastAsia="Times New Roman" w:hAnsi="Arial" w:cs="Arial"/>
          <w:sz w:val="20"/>
          <w:szCs w:val="20"/>
          <w:lang w:eastAsia="da-DK"/>
        </w:rPr>
      </w:pPr>
    </w:p>
    <w:p w:rsidR="000840AF" w:rsidRDefault="000840AF" w:rsidP="00DF57C8">
      <w:pPr>
        <w:rPr>
          <w:rFonts w:ascii="Arial" w:eastAsia="Times New Roman" w:hAnsi="Arial" w:cs="Arial"/>
          <w:sz w:val="20"/>
          <w:szCs w:val="20"/>
          <w:lang w:eastAsia="da-DK"/>
        </w:rPr>
      </w:pPr>
      <w:r>
        <w:rPr>
          <w:rFonts w:ascii="Arial" w:eastAsia="Times New Roman" w:hAnsi="Arial" w:cs="Arial"/>
          <w:sz w:val="20"/>
          <w:szCs w:val="20"/>
          <w:lang w:eastAsia="da-DK"/>
        </w:rPr>
        <w:t>Den foreslåede</w:t>
      </w:r>
      <w:r w:rsidR="00CB6BF2" w:rsidRPr="00F17CFA">
        <w:rPr>
          <w:rFonts w:ascii="Arial" w:eastAsia="Times New Roman" w:hAnsi="Arial" w:cs="Arial"/>
          <w:sz w:val="20"/>
          <w:szCs w:val="20"/>
          <w:lang w:eastAsia="da-DK"/>
        </w:rPr>
        <w:t xml:space="preserve"> inddeling giver </w:t>
      </w:r>
      <w:r>
        <w:rPr>
          <w:rFonts w:ascii="Arial" w:eastAsia="Times New Roman" w:hAnsi="Arial" w:cs="Arial"/>
          <w:sz w:val="20"/>
          <w:szCs w:val="20"/>
          <w:lang w:eastAsia="da-DK"/>
        </w:rPr>
        <w:t xml:space="preserve">således ingen </w:t>
      </w:r>
      <w:r w:rsidR="00CB6BF2" w:rsidRPr="00F17CFA">
        <w:rPr>
          <w:rFonts w:ascii="Arial" w:eastAsia="Times New Roman" w:hAnsi="Arial" w:cs="Arial"/>
          <w:sz w:val="20"/>
          <w:szCs w:val="20"/>
          <w:lang w:eastAsia="da-DK"/>
        </w:rPr>
        <w:t xml:space="preserve">mening i de mange kommuner, hvor man - som i Frederikshavn - i de nu nedlagte lokalradionævn har ønsket en tolags-struktur, men samtidig har opfordret til samarbejde mellem kommercielle og græsrodsradioer, hvilket var </w:t>
      </w:r>
      <w:r w:rsidR="00342812">
        <w:rPr>
          <w:rFonts w:ascii="Arial" w:eastAsia="Times New Roman" w:hAnsi="Arial" w:cs="Arial"/>
          <w:sz w:val="20"/>
          <w:szCs w:val="20"/>
          <w:lang w:eastAsia="da-DK"/>
        </w:rPr>
        <w:t xml:space="preserve">og er </w:t>
      </w:r>
      <w:r w:rsidR="00CB6BF2" w:rsidRPr="00F17CFA">
        <w:rPr>
          <w:rFonts w:ascii="Arial" w:eastAsia="Times New Roman" w:hAnsi="Arial" w:cs="Arial"/>
          <w:sz w:val="20"/>
          <w:szCs w:val="20"/>
          <w:lang w:eastAsia="da-DK"/>
        </w:rPr>
        <w:t>tilfældet i Frederikshavn.</w:t>
      </w:r>
    </w:p>
    <w:p w:rsidR="000840AF" w:rsidRDefault="000840AF" w:rsidP="00DF57C8">
      <w:pPr>
        <w:rPr>
          <w:rFonts w:ascii="Arial" w:eastAsia="Times New Roman" w:hAnsi="Arial" w:cs="Arial"/>
          <w:sz w:val="20"/>
          <w:szCs w:val="20"/>
          <w:lang w:eastAsia="da-DK"/>
        </w:rPr>
      </w:pPr>
    </w:p>
    <w:p w:rsidR="008C5369" w:rsidRDefault="000840AF" w:rsidP="00DF57C8">
      <w:pPr>
        <w:rPr>
          <w:rFonts w:ascii="Arial" w:eastAsia="Times New Roman" w:hAnsi="Arial" w:cs="Arial"/>
          <w:sz w:val="20"/>
          <w:szCs w:val="20"/>
          <w:lang w:eastAsia="da-DK"/>
        </w:rPr>
      </w:pPr>
      <w:r>
        <w:rPr>
          <w:rFonts w:ascii="Arial" w:eastAsia="Times New Roman" w:hAnsi="Arial" w:cs="Arial"/>
          <w:sz w:val="20"/>
          <w:szCs w:val="20"/>
          <w:lang w:eastAsia="da-DK"/>
        </w:rPr>
        <w:t xml:space="preserve">Vi har tidligere på året indsendt masser af dokumentation </w:t>
      </w:r>
      <w:r w:rsidR="008C5369">
        <w:rPr>
          <w:rFonts w:ascii="Arial" w:eastAsia="Times New Roman" w:hAnsi="Arial" w:cs="Arial"/>
          <w:sz w:val="20"/>
          <w:szCs w:val="20"/>
          <w:lang w:eastAsia="da-DK"/>
        </w:rPr>
        <w:t xml:space="preserve">for ovenstående </w:t>
      </w:r>
      <w:r>
        <w:rPr>
          <w:rFonts w:ascii="Arial" w:eastAsia="Times New Roman" w:hAnsi="Arial" w:cs="Arial"/>
          <w:sz w:val="20"/>
          <w:szCs w:val="20"/>
          <w:lang w:eastAsia="da-DK"/>
        </w:rPr>
        <w:t xml:space="preserve">til Kulturstyrelsen, men det har man totalt ignoreret, og det </w:t>
      </w:r>
      <w:r w:rsidR="008C5369">
        <w:rPr>
          <w:rFonts w:ascii="Arial" w:eastAsia="Times New Roman" w:hAnsi="Arial" w:cs="Arial"/>
          <w:sz w:val="20"/>
          <w:szCs w:val="20"/>
          <w:lang w:eastAsia="da-DK"/>
        </w:rPr>
        <w:t xml:space="preserve">endda </w:t>
      </w:r>
      <w:r>
        <w:rPr>
          <w:rFonts w:ascii="Arial" w:eastAsia="Times New Roman" w:hAnsi="Arial" w:cs="Arial"/>
          <w:sz w:val="20"/>
          <w:szCs w:val="20"/>
          <w:lang w:eastAsia="da-DK"/>
        </w:rPr>
        <w:t xml:space="preserve">i et omfang, så man ikke engang har anført </w:t>
      </w:r>
      <w:r w:rsidR="008C5369">
        <w:rPr>
          <w:rFonts w:ascii="Arial" w:eastAsia="Times New Roman" w:hAnsi="Arial" w:cs="Arial"/>
          <w:sz w:val="20"/>
          <w:szCs w:val="20"/>
          <w:lang w:eastAsia="da-DK"/>
        </w:rPr>
        <w:t>Frederikshavn Lokalradio</w:t>
      </w:r>
      <w:r>
        <w:rPr>
          <w:rFonts w:ascii="Arial" w:eastAsia="Times New Roman" w:hAnsi="Arial" w:cs="Arial"/>
          <w:sz w:val="20"/>
          <w:szCs w:val="20"/>
          <w:lang w:eastAsia="da-DK"/>
        </w:rPr>
        <w:t xml:space="preserve"> på listen over radioer, der berøres af forslaget</w:t>
      </w:r>
      <w:r w:rsidR="008C5369">
        <w:rPr>
          <w:rFonts w:ascii="Arial" w:eastAsia="Times New Roman" w:hAnsi="Arial" w:cs="Arial"/>
          <w:sz w:val="20"/>
          <w:szCs w:val="20"/>
          <w:lang w:eastAsia="da-DK"/>
        </w:rPr>
        <w:t xml:space="preserve">! Vi berøres i </w:t>
      </w:r>
      <w:r w:rsidR="008C5369" w:rsidRPr="00C86538">
        <w:rPr>
          <w:rFonts w:ascii="Arial" w:eastAsia="Times New Roman" w:hAnsi="Arial" w:cs="Arial"/>
          <w:i/>
          <w:sz w:val="20"/>
          <w:szCs w:val="20"/>
          <w:lang w:eastAsia="da-DK"/>
        </w:rPr>
        <w:t>den</w:t>
      </w:r>
      <w:r w:rsidR="008C5369">
        <w:rPr>
          <w:rFonts w:ascii="Arial" w:eastAsia="Times New Roman" w:hAnsi="Arial" w:cs="Arial"/>
          <w:sz w:val="20"/>
          <w:szCs w:val="20"/>
          <w:lang w:eastAsia="da-DK"/>
        </w:rPr>
        <w:t xml:space="preserve"> grad, da man </w:t>
      </w:r>
      <w:r w:rsidR="00C86538">
        <w:rPr>
          <w:rFonts w:ascii="Arial" w:eastAsia="Times New Roman" w:hAnsi="Arial" w:cs="Arial"/>
          <w:sz w:val="20"/>
          <w:szCs w:val="20"/>
          <w:lang w:eastAsia="da-DK"/>
        </w:rPr>
        <w:t xml:space="preserve">jo </w:t>
      </w:r>
      <w:r w:rsidR="008C5369">
        <w:rPr>
          <w:rFonts w:ascii="Arial" w:eastAsia="Times New Roman" w:hAnsi="Arial" w:cs="Arial"/>
          <w:sz w:val="20"/>
          <w:szCs w:val="20"/>
          <w:lang w:eastAsia="da-DK"/>
        </w:rPr>
        <w:t>foreslår at vi ikke skal have nogen frekvens at sende på</w:t>
      </w:r>
      <w:r w:rsidR="00C86538">
        <w:rPr>
          <w:rFonts w:ascii="Arial" w:eastAsia="Times New Roman" w:hAnsi="Arial" w:cs="Arial"/>
          <w:sz w:val="20"/>
          <w:szCs w:val="20"/>
          <w:lang w:eastAsia="da-DK"/>
        </w:rPr>
        <w:t xml:space="preserve"> fremover</w:t>
      </w:r>
      <w:r w:rsidR="008C5369">
        <w:rPr>
          <w:rFonts w:ascii="Arial" w:eastAsia="Times New Roman" w:hAnsi="Arial" w:cs="Arial"/>
          <w:sz w:val="20"/>
          <w:szCs w:val="20"/>
          <w:lang w:eastAsia="da-DK"/>
        </w:rPr>
        <w:t>!</w:t>
      </w:r>
      <w:r>
        <w:rPr>
          <w:rFonts w:ascii="Arial" w:eastAsia="Times New Roman" w:hAnsi="Arial" w:cs="Arial"/>
          <w:sz w:val="20"/>
          <w:szCs w:val="20"/>
          <w:lang w:eastAsia="da-DK"/>
        </w:rPr>
        <w:t xml:space="preserve"> Styrelsen har i denne uge lovet os at skrive os på listen, men </w:t>
      </w:r>
      <w:r w:rsidR="00C86538">
        <w:rPr>
          <w:rFonts w:ascii="Arial" w:eastAsia="Times New Roman" w:hAnsi="Arial" w:cs="Arial"/>
          <w:sz w:val="20"/>
          <w:szCs w:val="20"/>
          <w:lang w:eastAsia="da-DK"/>
        </w:rPr>
        <w:t>denne udeladelse</w:t>
      </w:r>
      <w:r>
        <w:rPr>
          <w:rFonts w:ascii="Arial" w:eastAsia="Times New Roman" w:hAnsi="Arial" w:cs="Arial"/>
          <w:sz w:val="20"/>
          <w:szCs w:val="20"/>
          <w:lang w:eastAsia="da-DK"/>
        </w:rPr>
        <w:t xml:space="preserve"> viser noget om det manglende kendskab til den virkelighed vi lever i, når den styrelse, der vil lukke os, ikke engang kan finde ud af at skrive os på listen over radioer, der bliver påvirket. Tilsvarende glemte man tidligere på året at inddrage os i den første høringsrunde, og vi fik alene besked om høringen, fordi man trods alt havde husket at spørge en af de andre stationer i vores sendesamvirke. Hele forarbejdet, høringsprocessen og den nu foreslåede </w:t>
      </w:r>
      <w:r w:rsidR="00342812">
        <w:rPr>
          <w:rFonts w:ascii="Arial" w:eastAsia="Times New Roman" w:hAnsi="Arial" w:cs="Arial"/>
          <w:sz w:val="20"/>
          <w:szCs w:val="20"/>
          <w:lang w:eastAsia="da-DK"/>
        </w:rPr>
        <w:t xml:space="preserve">frekvensfordeling og </w:t>
      </w:r>
      <w:r>
        <w:rPr>
          <w:rFonts w:ascii="Arial" w:eastAsia="Times New Roman" w:hAnsi="Arial" w:cs="Arial"/>
          <w:sz w:val="20"/>
          <w:szCs w:val="20"/>
          <w:lang w:eastAsia="da-DK"/>
        </w:rPr>
        <w:t>lovgivning vidner om manglende viden om det område styrelsen skal administrere og desuden o</w:t>
      </w:r>
      <w:r w:rsidR="008C5369">
        <w:rPr>
          <w:rFonts w:ascii="Arial" w:eastAsia="Times New Roman" w:hAnsi="Arial" w:cs="Arial"/>
          <w:sz w:val="20"/>
          <w:szCs w:val="20"/>
          <w:lang w:eastAsia="da-DK"/>
        </w:rPr>
        <w:t>m</w:t>
      </w:r>
      <w:r>
        <w:rPr>
          <w:rFonts w:ascii="Arial" w:eastAsia="Times New Roman" w:hAnsi="Arial" w:cs="Arial"/>
          <w:sz w:val="20"/>
          <w:szCs w:val="20"/>
          <w:lang w:eastAsia="da-DK"/>
        </w:rPr>
        <w:t xml:space="preserve"> manglende evne eller vilje til at udføre sit</w:t>
      </w:r>
      <w:r w:rsidR="00C86538">
        <w:rPr>
          <w:rFonts w:ascii="Arial" w:eastAsia="Times New Roman" w:hAnsi="Arial" w:cs="Arial"/>
          <w:sz w:val="20"/>
          <w:szCs w:val="20"/>
          <w:lang w:eastAsia="da-DK"/>
        </w:rPr>
        <w:t xml:space="preserve"> arbejde på en betryggende måde, der også inddrager de faktuelle historisk betingede forhold i velfungerende lokalradionævn uden for København.</w:t>
      </w:r>
      <w:r>
        <w:rPr>
          <w:rFonts w:ascii="Arial" w:eastAsia="Times New Roman" w:hAnsi="Arial" w:cs="Arial"/>
          <w:sz w:val="20"/>
          <w:szCs w:val="20"/>
          <w:lang w:eastAsia="da-DK"/>
        </w:rPr>
        <w:t xml:space="preserve"> </w:t>
      </w:r>
    </w:p>
    <w:p w:rsidR="008C5369" w:rsidRDefault="008C5369" w:rsidP="00DF57C8">
      <w:pPr>
        <w:rPr>
          <w:rFonts w:ascii="Arial" w:eastAsia="Times New Roman" w:hAnsi="Arial" w:cs="Arial"/>
          <w:sz w:val="20"/>
          <w:szCs w:val="20"/>
          <w:lang w:eastAsia="da-DK"/>
        </w:rPr>
      </w:pPr>
    </w:p>
    <w:p w:rsidR="00CB6BF2" w:rsidRDefault="000840AF" w:rsidP="00DF57C8">
      <w:pPr>
        <w:rPr>
          <w:rFonts w:ascii="Arial" w:eastAsia="Times New Roman" w:hAnsi="Arial" w:cs="Arial"/>
          <w:sz w:val="20"/>
          <w:szCs w:val="20"/>
          <w:lang w:eastAsia="da-DK"/>
        </w:rPr>
      </w:pPr>
      <w:r>
        <w:rPr>
          <w:rFonts w:ascii="Arial" w:eastAsia="Times New Roman" w:hAnsi="Arial" w:cs="Arial"/>
          <w:sz w:val="20"/>
          <w:szCs w:val="20"/>
          <w:lang w:eastAsia="da-DK"/>
        </w:rPr>
        <w:t xml:space="preserve">Vi foreslår </w:t>
      </w:r>
      <w:r w:rsidR="00C86538">
        <w:rPr>
          <w:rFonts w:ascii="Arial" w:eastAsia="Times New Roman" w:hAnsi="Arial" w:cs="Arial"/>
          <w:sz w:val="20"/>
          <w:szCs w:val="20"/>
          <w:lang w:eastAsia="da-DK"/>
        </w:rPr>
        <w:t xml:space="preserve">derfor </w:t>
      </w:r>
      <w:r>
        <w:rPr>
          <w:rFonts w:ascii="Arial" w:eastAsia="Times New Roman" w:hAnsi="Arial" w:cs="Arial"/>
          <w:sz w:val="20"/>
          <w:szCs w:val="20"/>
          <w:lang w:eastAsia="da-DK"/>
        </w:rPr>
        <w:t xml:space="preserve">at nuværende sendetilladelser forlænges til 2019 og at man </w:t>
      </w:r>
      <w:r w:rsidR="00342812">
        <w:rPr>
          <w:rFonts w:ascii="Arial" w:eastAsia="Times New Roman" w:hAnsi="Arial" w:cs="Arial"/>
          <w:sz w:val="20"/>
          <w:szCs w:val="20"/>
          <w:lang w:eastAsia="da-DK"/>
        </w:rPr>
        <w:t>laver</w:t>
      </w:r>
      <w:r w:rsidR="008C5369">
        <w:rPr>
          <w:rFonts w:ascii="Arial" w:eastAsia="Times New Roman" w:hAnsi="Arial" w:cs="Arial"/>
          <w:sz w:val="20"/>
          <w:szCs w:val="20"/>
          <w:lang w:eastAsia="da-DK"/>
        </w:rPr>
        <w:t xml:space="preserve"> et ordentligt gennemarbejdet forslag til</w:t>
      </w:r>
      <w:r w:rsidR="00D83038">
        <w:rPr>
          <w:rFonts w:ascii="Arial" w:eastAsia="Times New Roman" w:hAnsi="Arial" w:cs="Arial"/>
          <w:sz w:val="20"/>
          <w:szCs w:val="20"/>
          <w:lang w:eastAsia="da-DK"/>
        </w:rPr>
        <w:t xml:space="preserve"> en ny ordning.</w:t>
      </w:r>
      <w:r w:rsidR="00CB6BF2" w:rsidRPr="00F17CFA">
        <w:rPr>
          <w:rFonts w:ascii="Arial" w:eastAsia="Times New Roman" w:hAnsi="Arial" w:cs="Arial"/>
          <w:sz w:val="20"/>
          <w:szCs w:val="20"/>
          <w:lang w:eastAsia="da-DK"/>
        </w:rPr>
        <w:t xml:space="preserve"> </w:t>
      </w:r>
    </w:p>
    <w:p w:rsidR="00427B45" w:rsidRPr="00F17CFA" w:rsidRDefault="00427B45" w:rsidP="00DF57C8">
      <w:pPr>
        <w:rPr>
          <w:rFonts w:ascii="Arial" w:eastAsia="Times New Roman" w:hAnsi="Arial" w:cs="Arial"/>
          <w:sz w:val="20"/>
          <w:szCs w:val="20"/>
          <w:lang w:eastAsia="da-DK"/>
        </w:rPr>
      </w:pPr>
    </w:p>
    <w:p w:rsidR="008C5369" w:rsidRDefault="000840AF" w:rsidP="00DF57C8">
      <w:pPr>
        <w:rPr>
          <w:rFonts w:ascii="Arial" w:eastAsia="Times New Roman" w:hAnsi="Arial" w:cs="Arial"/>
          <w:sz w:val="20"/>
          <w:szCs w:val="20"/>
          <w:lang w:eastAsia="da-DK"/>
        </w:rPr>
      </w:pPr>
      <w:r w:rsidRPr="00F17CFA">
        <w:rPr>
          <w:rFonts w:ascii="Arial" w:eastAsia="Times New Roman" w:hAnsi="Arial" w:cs="Arial"/>
          <w:b/>
          <w:sz w:val="20"/>
          <w:szCs w:val="20"/>
          <w:lang w:eastAsia="da-DK"/>
        </w:rPr>
        <w:t>Kardinalpunkt Nr</w:t>
      </w:r>
      <w:r>
        <w:rPr>
          <w:rFonts w:ascii="Arial" w:eastAsia="Times New Roman" w:hAnsi="Arial" w:cs="Arial"/>
          <w:b/>
          <w:sz w:val="20"/>
          <w:szCs w:val="20"/>
          <w:lang w:eastAsia="da-DK"/>
        </w:rPr>
        <w:t>. 2</w:t>
      </w:r>
      <w:r w:rsidR="00367897" w:rsidRPr="00F17CFA">
        <w:rPr>
          <w:rFonts w:ascii="Arial" w:eastAsia="Times New Roman" w:hAnsi="Arial" w:cs="Arial"/>
          <w:b/>
          <w:sz w:val="20"/>
          <w:szCs w:val="20"/>
          <w:lang w:eastAsia="da-DK"/>
        </w:rPr>
        <w:t>: Indholdskrav</w:t>
      </w:r>
      <w:r w:rsidR="008C5369">
        <w:rPr>
          <w:rFonts w:ascii="Arial" w:eastAsia="Times New Roman" w:hAnsi="Arial" w:cs="Arial"/>
          <w:b/>
          <w:sz w:val="20"/>
          <w:szCs w:val="20"/>
          <w:lang w:eastAsia="da-DK"/>
        </w:rPr>
        <w:t xml:space="preserve"> skal adskilles fra sendetilladelser</w:t>
      </w:r>
      <w:r w:rsidR="00367897" w:rsidRPr="00F17CFA">
        <w:rPr>
          <w:rFonts w:ascii="Arial" w:eastAsia="Times New Roman" w:hAnsi="Arial" w:cs="Arial"/>
          <w:sz w:val="20"/>
          <w:szCs w:val="20"/>
          <w:lang w:eastAsia="da-DK"/>
        </w:rPr>
        <w:t xml:space="preserve">: </w:t>
      </w:r>
    </w:p>
    <w:p w:rsidR="00C86538" w:rsidRDefault="008C5369" w:rsidP="00DF57C8">
      <w:pPr>
        <w:rPr>
          <w:rFonts w:ascii="Arial" w:eastAsia="Times New Roman" w:hAnsi="Arial" w:cs="Arial"/>
          <w:sz w:val="20"/>
          <w:szCs w:val="20"/>
          <w:lang w:eastAsia="da-DK"/>
        </w:rPr>
      </w:pPr>
      <w:r>
        <w:rPr>
          <w:rFonts w:ascii="Arial" w:eastAsia="Times New Roman" w:hAnsi="Arial" w:cs="Arial"/>
          <w:sz w:val="20"/>
          <w:szCs w:val="20"/>
          <w:lang w:eastAsia="da-DK"/>
        </w:rPr>
        <w:t xml:space="preserve">Forslaget om at gøre sendetilladelser afhængige af en bestemt mængde og en </w:t>
      </w:r>
      <w:r w:rsidR="00C86538">
        <w:rPr>
          <w:rFonts w:ascii="Arial" w:eastAsia="Times New Roman" w:hAnsi="Arial" w:cs="Arial"/>
          <w:sz w:val="20"/>
          <w:szCs w:val="20"/>
          <w:lang w:eastAsia="da-DK"/>
        </w:rPr>
        <w:t xml:space="preserve">bestemt </w:t>
      </w:r>
      <w:r>
        <w:rPr>
          <w:rFonts w:ascii="Arial" w:eastAsia="Times New Roman" w:hAnsi="Arial" w:cs="Arial"/>
          <w:sz w:val="20"/>
          <w:szCs w:val="20"/>
          <w:lang w:eastAsia="da-DK"/>
        </w:rPr>
        <w:t xml:space="preserve">kvalitet af indhold svarer til, at </w:t>
      </w:r>
      <w:r w:rsidR="000B690B">
        <w:rPr>
          <w:rFonts w:ascii="Arial" w:eastAsia="Times New Roman" w:hAnsi="Arial" w:cs="Arial"/>
          <w:sz w:val="20"/>
          <w:szCs w:val="20"/>
          <w:lang w:eastAsia="da-DK"/>
        </w:rPr>
        <w:t>aviserne</w:t>
      </w:r>
      <w:r>
        <w:rPr>
          <w:rFonts w:ascii="Arial" w:eastAsia="Times New Roman" w:hAnsi="Arial" w:cs="Arial"/>
          <w:sz w:val="20"/>
          <w:szCs w:val="20"/>
          <w:lang w:eastAsia="da-DK"/>
        </w:rPr>
        <w:t xml:space="preserve"> fik forbud mod at udkomme, hvis </w:t>
      </w:r>
      <w:r w:rsidR="000B690B">
        <w:rPr>
          <w:rFonts w:ascii="Arial" w:eastAsia="Times New Roman" w:hAnsi="Arial" w:cs="Arial"/>
          <w:sz w:val="20"/>
          <w:szCs w:val="20"/>
          <w:lang w:eastAsia="da-DK"/>
        </w:rPr>
        <w:t>disse</w:t>
      </w:r>
      <w:r>
        <w:rPr>
          <w:rFonts w:ascii="Arial" w:eastAsia="Times New Roman" w:hAnsi="Arial" w:cs="Arial"/>
          <w:sz w:val="20"/>
          <w:szCs w:val="20"/>
          <w:lang w:eastAsia="da-DK"/>
        </w:rPr>
        <w:t xml:space="preserve"> ikke på forhånd lovede at leve op til politisk fastlagte indholdskrav. </w:t>
      </w:r>
    </w:p>
    <w:p w:rsidR="00C86538" w:rsidRDefault="00C86538" w:rsidP="00DF57C8">
      <w:pPr>
        <w:rPr>
          <w:rFonts w:ascii="Arial" w:eastAsia="Times New Roman" w:hAnsi="Arial" w:cs="Arial"/>
          <w:sz w:val="20"/>
          <w:szCs w:val="20"/>
          <w:lang w:eastAsia="da-DK"/>
        </w:rPr>
      </w:pPr>
    </w:p>
    <w:p w:rsidR="008C5369" w:rsidRDefault="008C5369" w:rsidP="00DF57C8">
      <w:pPr>
        <w:rPr>
          <w:rFonts w:ascii="Arial" w:eastAsia="Times New Roman" w:hAnsi="Arial" w:cs="Arial"/>
          <w:sz w:val="20"/>
          <w:szCs w:val="20"/>
          <w:lang w:eastAsia="da-DK"/>
        </w:rPr>
      </w:pPr>
      <w:r>
        <w:rPr>
          <w:rFonts w:ascii="Arial" w:eastAsia="Times New Roman" w:hAnsi="Arial" w:cs="Arial"/>
          <w:sz w:val="20"/>
          <w:szCs w:val="20"/>
          <w:lang w:eastAsia="da-DK"/>
        </w:rPr>
        <w:t>I et land med folkestyre, lokaldemokrati og ytringsfrihed skal p</w:t>
      </w:r>
      <w:r w:rsidR="00367897" w:rsidRPr="00F17CFA">
        <w:rPr>
          <w:rFonts w:ascii="Arial" w:eastAsia="Times New Roman" w:hAnsi="Arial" w:cs="Arial"/>
          <w:sz w:val="20"/>
          <w:szCs w:val="20"/>
          <w:lang w:eastAsia="da-DK"/>
        </w:rPr>
        <w:t>olitiker</w:t>
      </w:r>
      <w:r>
        <w:rPr>
          <w:rFonts w:ascii="Arial" w:eastAsia="Times New Roman" w:hAnsi="Arial" w:cs="Arial"/>
          <w:sz w:val="20"/>
          <w:szCs w:val="20"/>
          <w:lang w:eastAsia="da-DK"/>
        </w:rPr>
        <w:t xml:space="preserve">e fra centralt hold </w:t>
      </w:r>
      <w:r w:rsidR="00367897" w:rsidRPr="00F17CFA">
        <w:rPr>
          <w:rFonts w:ascii="Arial" w:eastAsia="Times New Roman" w:hAnsi="Arial" w:cs="Arial"/>
          <w:sz w:val="20"/>
          <w:szCs w:val="20"/>
          <w:lang w:eastAsia="da-DK"/>
        </w:rPr>
        <w:t xml:space="preserve">ikke bestemme, hvad vi </w:t>
      </w:r>
      <w:r>
        <w:rPr>
          <w:rFonts w:ascii="Arial" w:eastAsia="Times New Roman" w:hAnsi="Arial" w:cs="Arial"/>
          <w:sz w:val="20"/>
          <w:szCs w:val="20"/>
          <w:lang w:eastAsia="da-DK"/>
        </w:rPr>
        <w:t xml:space="preserve">lokalt skal sende. Man kan </w:t>
      </w:r>
      <w:r w:rsidR="000B690B">
        <w:rPr>
          <w:rFonts w:ascii="Arial" w:eastAsia="Times New Roman" w:hAnsi="Arial" w:cs="Arial"/>
          <w:sz w:val="20"/>
          <w:szCs w:val="20"/>
          <w:lang w:eastAsia="da-DK"/>
        </w:rPr>
        <w:t xml:space="preserve">helt legitimt lave en politisk prioritering og så </w:t>
      </w:r>
      <w:r>
        <w:rPr>
          <w:rFonts w:ascii="Arial" w:eastAsia="Times New Roman" w:hAnsi="Arial" w:cs="Arial"/>
          <w:sz w:val="20"/>
          <w:szCs w:val="20"/>
          <w:lang w:eastAsia="da-DK"/>
        </w:rPr>
        <w:t xml:space="preserve">give tilskud til det, man ønsker at fremme, men man kan ikke som demokrat mene, at man overhovedet ikke må få mulighed for at sende, hvis man ikke </w:t>
      </w:r>
      <w:r w:rsidR="000B690B">
        <w:rPr>
          <w:rFonts w:ascii="Arial" w:eastAsia="Times New Roman" w:hAnsi="Arial" w:cs="Arial"/>
          <w:sz w:val="20"/>
          <w:szCs w:val="20"/>
          <w:lang w:eastAsia="da-DK"/>
        </w:rPr>
        <w:t xml:space="preserve">på forhånd </w:t>
      </w:r>
      <w:r>
        <w:rPr>
          <w:rFonts w:ascii="Arial" w:eastAsia="Times New Roman" w:hAnsi="Arial" w:cs="Arial"/>
          <w:sz w:val="20"/>
          <w:szCs w:val="20"/>
          <w:lang w:eastAsia="da-DK"/>
        </w:rPr>
        <w:t>lever op til smagsdommer-fastlagte indholdskrav</w:t>
      </w:r>
      <w:r w:rsidR="000B690B">
        <w:rPr>
          <w:rFonts w:ascii="Arial" w:eastAsia="Times New Roman" w:hAnsi="Arial" w:cs="Arial"/>
          <w:sz w:val="20"/>
          <w:szCs w:val="20"/>
          <w:lang w:eastAsia="da-DK"/>
        </w:rPr>
        <w:t>, der er grebet ud af den blå luft</w:t>
      </w:r>
      <w:r>
        <w:rPr>
          <w:rFonts w:ascii="Arial" w:eastAsia="Times New Roman" w:hAnsi="Arial" w:cs="Arial"/>
          <w:sz w:val="20"/>
          <w:szCs w:val="20"/>
          <w:lang w:eastAsia="da-DK"/>
        </w:rPr>
        <w:t>.</w:t>
      </w:r>
    </w:p>
    <w:p w:rsidR="008C5369" w:rsidRDefault="008C5369" w:rsidP="00DF57C8">
      <w:pPr>
        <w:rPr>
          <w:rFonts w:ascii="Arial" w:eastAsia="Times New Roman" w:hAnsi="Arial" w:cs="Arial"/>
          <w:sz w:val="20"/>
          <w:szCs w:val="20"/>
          <w:lang w:eastAsia="da-DK"/>
        </w:rPr>
      </w:pPr>
    </w:p>
    <w:p w:rsidR="00DF57C8" w:rsidRPr="00F17CFA" w:rsidRDefault="008C5369" w:rsidP="00DF57C8">
      <w:pPr>
        <w:rPr>
          <w:rFonts w:ascii="Arial" w:eastAsia="Times New Roman" w:hAnsi="Arial" w:cs="Arial"/>
          <w:sz w:val="20"/>
          <w:szCs w:val="20"/>
          <w:lang w:eastAsia="da-DK"/>
        </w:rPr>
      </w:pPr>
      <w:r>
        <w:rPr>
          <w:rFonts w:ascii="Arial" w:eastAsia="Times New Roman" w:hAnsi="Arial" w:cs="Arial"/>
          <w:sz w:val="20"/>
          <w:szCs w:val="20"/>
          <w:lang w:eastAsia="da-DK"/>
        </w:rPr>
        <w:t xml:space="preserve">Man har tilsyneladende set sig sur på musik, da man specifikt forbyder os at spille musik i 50 % af sendetiden. Dette vidner om </w:t>
      </w:r>
      <w:r w:rsidR="00C86538">
        <w:rPr>
          <w:rFonts w:ascii="Arial" w:eastAsia="Times New Roman" w:hAnsi="Arial" w:cs="Arial"/>
          <w:sz w:val="20"/>
          <w:szCs w:val="20"/>
          <w:lang w:eastAsia="da-DK"/>
        </w:rPr>
        <w:t xml:space="preserve">en </w:t>
      </w:r>
      <w:r>
        <w:rPr>
          <w:rFonts w:ascii="Arial" w:eastAsia="Times New Roman" w:hAnsi="Arial" w:cs="Arial"/>
          <w:sz w:val="20"/>
          <w:szCs w:val="20"/>
          <w:lang w:eastAsia="da-DK"/>
        </w:rPr>
        <w:t xml:space="preserve">grundlæggende misforståelse af, hvad en radio er - nemlig </w:t>
      </w:r>
      <w:r w:rsidR="00C86538">
        <w:rPr>
          <w:rFonts w:ascii="Arial" w:eastAsia="Times New Roman" w:hAnsi="Arial" w:cs="Arial"/>
          <w:sz w:val="20"/>
          <w:szCs w:val="20"/>
          <w:lang w:eastAsia="da-DK"/>
        </w:rPr>
        <w:t xml:space="preserve">et flowmedie, der er </w:t>
      </w:r>
      <w:r>
        <w:rPr>
          <w:rFonts w:ascii="Arial" w:eastAsia="Times New Roman" w:hAnsi="Arial" w:cs="Arial"/>
          <w:sz w:val="20"/>
          <w:szCs w:val="20"/>
          <w:lang w:eastAsia="da-DK"/>
        </w:rPr>
        <w:t>noget helt andet end en tv-station. M</w:t>
      </w:r>
      <w:r w:rsidR="00367897" w:rsidRPr="00F17CFA">
        <w:rPr>
          <w:rFonts w:ascii="Arial" w:eastAsia="Times New Roman" w:hAnsi="Arial" w:cs="Arial"/>
          <w:sz w:val="20"/>
          <w:szCs w:val="20"/>
          <w:lang w:eastAsia="da-DK"/>
        </w:rPr>
        <w:t>usik er kultur,</w:t>
      </w:r>
      <w:r>
        <w:rPr>
          <w:rFonts w:ascii="Arial" w:eastAsia="Times New Roman" w:hAnsi="Arial" w:cs="Arial"/>
          <w:sz w:val="20"/>
          <w:szCs w:val="20"/>
          <w:lang w:eastAsia="da-DK"/>
        </w:rPr>
        <w:t xml:space="preserve"> herunder lokalkultur, også</w:t>
      </w:r>
      <w:r w:rsidR="00367897" w:rsidRPr="00F17CFA">
        <w:rPr>
          <w:rFonts w:ascii="Arial" w:eastAsia="Times New Roman" w:hAnsi="Arial" w:cs="Arial"/>
          <w:sz w:val="20"/>
          <w:szCs w:val="20"/>
          <w:lang w:eastAsia="da-DK"/>
        </w:rPr>
        <w:t xml:space="preserve"> selvom det måske er ikke finkultur i klassisk forstand. </w:t>
      </w:r>
      <w:r w:rsidR="00DF57C8" w:rsidRPr="00F17CFA">
        <w:rPr>
          <w:rFonts w:ascii="Arial" w:eastAsia="Times New Roman" w:hAnsi="Arial" w:cs="Arial"/>
          <w:sz w:val="20"/>
          <w:szCs w:val="20"/>
          <w:lang w:eastAsia="da-DK"/>
        </w:rPr>
        <w:t xml:space="preserve">Vi spiller lokal musik, som ingen andre vil røre, og som DR </w:t>
      </w:r>
      <w:r>
        <w:rPr>
          <w:rFonts w:ascii="Arial" w:eastAsia="Times New Roman" w:hAnsi="Arial" w:cs="Arial"/>
          <w:sz w:val="20"/>
          <w:szCs w:val="20"/>
          <w:lang w:eastAsia="da-DK"/>
        </w:rPr>
        <w:t xml:space="preserve">P4 Nordjylland </w:t>
      </w:r>
      <w:r w:rsidR="00DF57C8" w:rsidRPr="00F17CFA">
        <w:rPr>
          <w:rFonts w:ascii="Arial" w:eastAsia="Times New Roman" w:hAnsi="Arial" w:cs="Arial"/>
          <w:sz w:val="20"/>
          <w:szCs w:val="20"/>
          <w:lang w:eastAsia="da-DK"/>
        </w:rPr>
        <w:t xml:space="preserve">er lukket land for pga. central musikstyring </w:t>
      </w:r>
      <w:r w:rsidR="00C86538">
        <w:rPr>
          <w:rFonts w:ascii="Arial" w:eastAsia="Times New Roman" w:hAnsi="Arial" w:cs="Arial"/>
          <w:sz w:val="20"/>
          <w:szCs w:val="20"/>
          <w:lang w:eastAsia="da-DK"/>
        </w:rPr>
        <w:t>fra</w:t>
      </w:r>
      <w:r w:rsidR="00DF57C8" w:rsidRPr="00F17CFA">
        <w:rPr>
          <w:rFonts w:ascii="Arial" w:eastAsia="Times New Roman" w:hAnsi="Arial" w:cs="Arial"/>
          <w:sz w:val="20"/>
          <w:szCs w:val="20"/>
          <w:lang w:eastAsia="da-DK"/>
        </w:rPr>
        <w:t xml:space="preserve"> København. Alene det, at man skal betale </w:t>
      </w:r>
      <w:r>
        <w:rPr>
          <w:rFonts w:ascii="Arial" w:eastAsia="Times New Roman" w:hAnsi="Arial" w:cs="Arial"/>
          <w:sz w:val="20"/>
          <w:szCs w:val="20"/>
          <w:lang w:eastAsia="da-DK"/>
        </w:rPr>
        <w:t xml:space="preserve">tårnhøje afgifter </w:t>
      </w:r>
      <w:r w:rsidR="00DF57C8" w:rsidRPr="00F17CFA">
        <w:rPr>
          <w:rFonts w:ascii="Arial" w:eastAsia="Times New Roman" w:hAnsi="Arial" w:cs="Arial"/>
          <w:sz w:val="20"/>
          <w:szCs w:val="20"/>
          <w:lang w:eastAsia="da-DK"/>
        </w:rPr>
        <w:t xml:space="preserve">til Koda/Gramex når man spiller musik, betyder jo, at radioerne ikke spiller mere musik end man lokalt finder nødvendigt. </w:t>
      </w:r>
    </w:p>
    <w:p w:rsidR="003166A9" w:rsidRPr="00F17CFA" w:rsidRDefault="003166A9">
      <w:pPr>
        <w:rPr>
          <w:rFonts w:ascii="Arial" w:hAnsi="Arial" w:cs="Arial"/>
          <w:sz w:val="20"/>
          <w:szCs w:val="20"/>
        </w:rPr>
      </w:pPr>
    </w:p>
    <w:p w:rsidR="006230ED" w:rsidRPr="00F17CFA" w:rsidRDefault="006230ED" w:rsidP="006230ED">
      <w:pPr>
        <w:rPr>
          <w:rFonts w:ascii="Arial" w:eastAsia="Times New Roman" w:hAnsi="Arial" w:cs="Arial"/>
          <w:sz w:val="20"/>
          <w:szCs w:val="20"/>
          <w:lang w:eastAsia="da-DK"/>
        </w:rPr>
      </w:pPr>
      <w:r w:rsidRPr="00F17CFA">
        <w:rPr>
          <w:rFonts w:ascii="Arial" w:eastAsia="Times New Roman" w:hAnsi="Arial" w:cs="Arial"/>
          <w:sz w:val="20"/>
          <w:szCs w:val="20"/>
          <w:lang w:eastAsia="da-DK"/>
        </w:rPr>
        <w:lastRenderedPageBreak/>
        <w:t>Det er vel ok, at man politisk ønsker at adskille kommercielle og græsrødder (kaldet to-lags-struktur), men det er en kæmpestor fejl, at man blander sendetilladelser sammen med indhold. </w:t>
      </w:r>
    </w:p>
    <w:p w:rsidR="006230ED" w:rsidRDefault="006230ED" w:rsidP="006230ED">
      <w:pPr>
        <w:rPr>
          <w:rFonts w:ascii="Arial" w:eastAsia="Times New Roman" w:hAnsi="Arial" w:cs="Arial"/>
          <w:sz w:val="20"/>
          <w:szCs w:val="20"/>
          <w:lang w:eastAsia="da-DK"/>
        </w:rPr>
      </w:pPr>
    </w:p>
    <w:p w:rsidR="006230ED" w:rsidRPr="00F17CFA" w:rsidRDefault="006230ED" w:rsidP="006230ED">
      <w:pPr>
        <w:rPr>
          <w:rFonts w:ascii="Arial" w:eastAsia="Times New Roman" w:hAnsi="Arial" w:cs="Arial"/>
          <w:sz w:val="20"/>
          <w:szCs w:val="20"/>
          <w:lang w:eastAsia="da-DK"/>
        </w:rPr>
      </w:pPr>
      <w:r w:rsidRPr="00F17CFA">
        <w:rPr>
          <w:rFonts w:ascii="Arial" w:eastAsia="Times New Roman" w:hAnsi="Arial" w:cs="Arial"/>
          <w:sz w:val="20"/>
          <w:szCs w:val="20"/>
          <w:lang w:eastAsia="da-DK"/>
        </w:rPr>
        <w:t xml:space="preserve">Hidtil har </w:t>
      </w:r>
      <w:r w:rsidRPr="00F17CFA">
        <w:rPr>
          <w:rFonts w:ascii="Arial" w:eastAsia="Times New Roman" w:hAnsi="Arial" w:cs="Arial"/>
          <w:b/>
          <w:bCs/>
          <w:sz w:val="20"/>
          <w:szCs w:val="20"/>
          <w:lang w:eastAsia="da-DK"/>
        </w:rPr>
        <w:t>sendetilladelser</w:t>
      </w:r>
      <w:r w:rsidRPr="00F17CFA">
        <w:rPr>
          <w:rFonts w:ascii="Arial" w:eastAsia="Times New Roman" w:hAnsi="Arial" w:cs="Arial"/>
          <w:sz w:val="20"/>
          <w:szCs w:val="20"/>
          <w:lang w:eastAsia="da-DK"/>
        </w:rPr>
        <w:t xml:space="preserve"> alene været knyttet til et krav om lokal tilknytning (i hvert fald i de fleste af de nu nedlagte lokalradionævn), mens</w:t>
      </w:r>
      <w:r w:rsidRPr="00F17CFA">
        <w:rPr>
          <w:rFonts w:ascii="Arial" w:eastAsia="Times New Roman" w:hAnsi="Arial" w:cs="Arial"/>
          <w:b/>
          <w:bCs/>
          <w:sz w:val="20"/>
          <w:szCs w:val="20"/>
          <w:lang w:eastAsia="da-DK"/>
        </w:rPr>
        <w:t xml:space="preserve"> indholdskrav</w:t>
      </w:r>
      <w:r w:rsidRPr="00F17CFA">
        <w:rPr>
          <w:rFonts w:ascii="Arial" w:eastAsia="Times New Roman" w:hAnsi="Arial" w:cs="Arial"/>
          <w:sz w:val="20"/>
          <w:szCs w:val="20"/>
          <w:lang w:eastAsia="da-DK"/>
        </w:rPr>
        <w:t> hidtil har været et spørgsmål med relation til økonomi. Lever man op til politisk opstillede kriterier</w:t>
      </w:r>
      <w:r w:rsidR="00B840E7">
        <w:rPr>
          <w:rFonts w:ascii="Arial" w:eastAsia="Times New Roman" w:hAnsi="Arial" w:cs="Arial"/>
          <w:sz w:val="20"/>
          <w:szCs w:val="20"/>
          <w:lang w:eastAsia="da-DK"/>
        </w:rPr>
        <w:t xml:space="preserve"> (aktuelt "lokal forankring")</w:t>
      </w:r>
      <w:r w:rsidRPr="00F17CFA">
        <w:rPr>
          <w:rFonts w:ascii="Arial" w:eastAsia="Times New Roman" w:hAnsi="Arial" w:cs="Arial"/>
          <w:sz w:val="20"/>
          <w:szCs w:val="20"/>
          <w:lang w:eastAsia="da-DK"/>
        </w:rPr>
        <w:t>, kan man søge om og få økonomisk støtte. Derfor har FLR kunnet få støtte, mens naziradioen Radio Oasen ikke har kunnet få støtte, men begge har kunnet få sendetilladelse ud fra grundværdien om ytringsfrihed. Principielt kan man således i dag sende uden statsindblanding, hvis man ikke ønsker at leve op til de mere eller mindre fornuftige politiske krav. Dette er en gennemdemokratisk ordning, som er helt i tråd med dansk medietradition.</w:t>
      </w:r>
    </w:p>
    <w:p w:rsidR="006230ED" w:rsidRPr="00F17CFA" w:rsidRDefault="006230ED" w:rsidP="006230ED">
      <w:pPr>
        <w:rPr>
          <w:rFonts w:ascii="Arial" w:eastAsia="Times New Roman" w:hAnsi="Arial" w:cs="Arial"/>
          <w:sz w:val="20"/>
          <w:szCs w:val="20"/>
          <w:lang w:eastAsia="da-DK"/>
        </w:rPr>
      </w:pPr>
    </w:p>
    <w:p w:rsidR="006230ED" w:rsidRPr="00F17CFA" w:rsidRDefault="006230ED" w:rsidP="006230ED">
      <w:pPr>
        <w:rPr>
          <w:rFonts w:ascii="Arial" w:eastAsia="Times New Roman" w:hAnsi="Arial" w:cs="Arial"/>
          <w:sz w:val="20"/>
          <w:szCs w:val="20"/>
          <w:lang w:eastAsia="da-DK"/>
        </w:rPr>
      </w:pPr>
      <w:r w:rsidRPr="00F17CFA">
        <w:rPr>
          <w:rFonts w:ascii="Arial" w:eastAsia="Times New Roman" w:hAnsi="Arial" w:cs="Arial"/>
          <w:sz w:val="20"/>
          <w:szCs w:val="20"/>
          <w:lang w:eastAsia="da-DK"/>
        </w:rPr>
        <w:t>I forslaget til ny ordning, blander man tidsmæssige, kvalitetsmæssige og indholdsmæssige (=</w:t>
      </w:r>
      <w:r w:rsidRPr="00F17CFA">
        <w:rPr>
          <w:rFonts w:ascii="Arial" w:eastAsia="Times New Roman" w:hAnsi="Arial" w:cs="Arial"/>
          <w:b/>
          <w:bCs/>
          <w:sz w:val="20"/>
          <w:szCs w:val="20"/>
          <w:lang w:eastAsia="da-DK"/>
        </w:rPr>
        <w:t>indholdskrav</w:t>
      </w:r>
      <w:r w:rsidRPr="00F17CFA">
        <w:rPr>
          <w:rFonts w:ascii="Arial" w:eastAsia="Times New Roman" w:hAnsi="Arial" w:cs="Arial"/>
          <w:sz w:val="20"/>
          <w:szCs w:val="20"/>
          <w:lang w:eastAsia="da-DK"/>
        </w:rPr>
        <w:t xml:space="preserve">) krav sammen med selve </w:t>
      </w:r>
      <w:r w:rsidRPr="00F17CFA">
        <w:rPr>
          <w:rFonts w:ascii="Arial" w:eastAsia="Times New Roman" w:hAnsi="Arial" w:cs="Arial"/>
          <w:b/>
          <w:bCs/>
          <w:sz w:val="20"/>
          <w:szCs w:val="20"/>
          <w:lang w:eastAsia="da-DK"/>
        </w:rPr>
        <w:t>sendetilladelsen</w:t>
      </w:r>
      <w:r w:rsidRPr="00F17CFA">
        <w:rPr>
          <w:rFonts w:ascii="Arial" w:eastAsia="Times New Roman" w:hAnsi="Arial" w:cs="Arial"/>
          <w:sz w:val="20"/>
          <w:szCs w:val="20"/>
          <w:lang w:eastAsia="da-DK"/>
        </w:rPr>
        <w:t xml:space="preserve">. Man lukker os således på forhånd, hvis vi ikke kan leve op til rigide krav. Det svarer til at kræve, at Nordjyske eller andre aviser (statsstøttet via momsfritagelse) slet ikke må udkomme, med mindre avisen har et omfang og et indhold, som politikerne mener, er gode. Dette er i klar modstrid med dansk medietradition, og skævvrider landet, da det er ulig meget nemmere at leve op til </w:t>
      </w:r>
      <w:r w:rsidR="00B840E7">
        <w:rPr>
          <w:rFonts w:ascii="Arial" w:eastAsia="Times New Roman" w:hAnsi="Arial" w:cs="Arial"/>
          <w:sz w:val="20"/>
          <w:szCs w:val="20"/>
          <w:lang w:eastAsia="da-DK"/>
        </w:rPr>
        <w:t>disse rigide</w:t>
      </w:r>
      <w:r w:rsidRPr="00F17CFA">
        <w:rPr>
          <w:rFonts w:ascii="Arial" w:eastAsia="Times New Roman" w:hAnsi="Arial" w:cs="Arial"/>
          <w:sz w:val="20"/>
          <w:szCs w:val="20"/>
          <w:lang w:eastAsia="da-DK"/>
        </w:rPr>
        <w:t xml:space="preserve"> krav, hvis man har 50 medarbejdere i Aalborg eller København, end hvis man har 5 i Frederikshavn.</w:t>
      </w:r>
    </w:p>
    <w:p w:rsidR="006230ED" w:rsidRPr="00F17CFA" w:rsidRDefault="006230ED" w:rsidP="006230ED">
      <w:pPr>
        <w:rPr>
          <w:rFonts w:ascii="Arial" w:eastAsia="Times New Roman" w:hAnsi="Arial" w:cs="Arial"/>
          <w:sz w:val="20"/>
          <w:szCs w:val="20"/>
          <w:lang w:eastAsia="da-DK"/>
        </w:rPr>
      </w:pPr>
    </w:p>
    <w:p w:rsidR="006230ED" w:rsidRPr="00F17CFA" w:rsidRDefault="00367897" w:rsidP="006230ED">
      <w:pPr>
        <w:rPr>
          <w:rFonts w:ascii="Arial" w:eastAsia="Times New Roman" w:hAnsi="Arial" w:cs="Arial"/>
          <w:sz w:val="20"/>
          <w:szCs w:val="20"/>
          <w:lang w:eastAsia="da-DK"/>
        </w:rPr>
      </w:pPr>
      <w:r w:rsidRPr="00F17CFA">
        <w:rPr>
          <w:rFonts w:ascii="Arial" w:eastAsia="Times New Roman" w:hAnsi="Arial" w:cs="Arial"/>
          <w:sz w:val="20"/>
          <w:szCs w:val="20"/>
          <w:u w:val="single"/>
          <w:lang w:eastAsia="da-DK"/>
        </w:rPr>
        <w:t>Al øvrig diskussion er ligegyldig</w:t>
      </w:r>
      <w:r w:rsidRPr="00F17CFA">
        <w:rPr>
          <w:rFonts w:ascii="Arial" w:eastAsia="Times New Roman" w:hAnsi="Arial" w:cs="Arial"/>
          <w:sz w:val="20"/>
          <w:szCs w:val="20"/>
          <w:lang w:eastAsia="da-DK"/>
        </w:rPr>
        <w:t xml:space="preserve"> med mindre politikerne forstå</w:t>
      </w:r>
      <w:r w:rsidR="00342812">
        <w:rPr>
          <w:rFonts w:ascii="Arial" w:eastAsia="Times New Roman" w:hAnsi="Arial" w:cs="Arial"/>
          <w:sz w:val="20"/>
          <w:szCs w:val="20"/>
          <w:lang w:eastAsia="da-DK"/>
        </w:rPr>
        <w:t>r</w:t>
      </w:r>
      <w:r w:rsidRPr="00F17CFA">
        <w:rPr>
          <w:rFonts w:ascii="Arial" w:eastAsia="Times New Roman" w:hAnsi="Arial" w:cs="Arial"/>
          <w:sz w:val="20"/>
          <w:szCs w:val="20"/>
          <w:lang w:eastAsia="da-DK"/>
        </w:rPr>
        <w:t xml:space="preserve">, at det ikke nytter noget at blande </w:t>
      </w:r>
      <w:r w:rsidRPr="00F17CFA">
        <w:rPr>
          <w:rFonts w:ascii="Arial" w:eastAsia="Times New Roman" w:hAnsi="Arial" w:cs="Arial"/>
          <w:b/>
          <w:bCs/>
          <w:sz w:val="20"/>
          <w:szCs w:val="20"/>
          <w:lang w:eastAsia="da-DK"/>
        </w:rPr>
        <w:t>indholdskrav</w:t>
      </w:r>
      <w:r w:rsidRPr="00F17CFA">
        <w:rPr>
          <w:rFonts w:ascii="Arial" w:eastAsia="Times New Roman" w:hAnsi="Arial" w:cs="Arial"/>
          <w:sz w:val="20"/>
          <w:szCs w:val="20"/>
          <w:lang w:eastAsia="da-DK"/>
        </w:rPr>
        <w:t xml:space="preserve"> og </w:t>
      </w:r>
      <w:r w:rsidRPr="00F17CFA">
        <w:rPr>
          <w:rFonts w:ascii="Arial" w:eastAsia="Times New Roman" w:hAnsi="Arial" w:cs="Arial"/>
          <w:b/>
          <w:bCs/>
          <w:sz w:val="20"/>
          <w:szCs w:val="20"/>
          <w:lang w:eastAsia="da-DK"/>
        </w:rPr>
        <w:t>sendetilladelse</w:t>
      </w:r>
      <w:r w:rsidRPr="00F17CFA">
        <w:rPr>
          <w:rFonts w:ascii="Arial" w:eastAsia="Times New Roman" w:hAnsi="Arial" w:cs="Arial"/>
          <w:sz w:val="20"/>
          <w:szCs w:val="20"/>
          <w:lang w:eastAsia="da-DK"/>
        </w:rPr>
        <w:t xml:space="preserve"> sammen. </w:t>
      </w:r>
      <w:r w:rsidR="006230ED" w:rsidRPr="00F17CFA">
        <w:rPr>
          <w:rFonts w:ascii="Arial" w:eastAsia="Times New Roman" w:hAnsi="Arial" w:cs="Arial"/>
          <w:sz w:val="20"/>
          <w:szCs w:val="20"/>
          <w:lang w:eastAsia="da-DK"/>
        </w:rPr>
        <w:t xml:space="preserve">Hvis politikerne mener, der er behov for bedre kvalitet i lokalradioerne, så kan de fint gøre dette uden at smadre os små radioer. De kan </w:t>
      </w:r>
      <w:r w:rsidR="00342812">
        <w:rPr>
          <w:rFonts w:ascii="Arial" w:eastAsia="Times New Roman" w:hAnsi="Arial" w:cs="Arial"/>
          <w:sz w:val="20"/>
          <w:szCs w:val="20"/>
          <w:lang w:eastAsia="da-DK"/>
        </w:rPr>
        <w:t xml:space="preserve">påbegynde </w:t>
      </w:r>
      <w:r w:rsidR="006230ED" w:rsidRPr="00F17CFA">
        <w:rPr>
          <w:rFonts w:ascii="Arial" w:eastAsia="Times New Roman" w:hAnsi="Arial" w:cs="Arial"/>
          <w:sz w:val="20"/>
          <w:szCs w:val="20"/>
          <w:lang w:eastAsia="da-DK"/>
        </w:rPr>
        <w:t xml:space="preserve">den to-lags-struktur de ønsker ved at forny vores nuværende </w:t>
      </w:r>
      <w:r w:rsidR="006230ED" w:rsidRPr="00F17CFA">
        <w:rPr>
          <w:rFonts w:ascii="Arial" w:eastAsia="Times New Roman" w:hAnsi="Arial" w:cs="Arial"/>
          <w:b/>
          <w:bCs/>
          <w:sz w:val="20"/>
          <w:szCs w:val="20"/>
          <w:lang w:eastAsia="da-DK"/>
        </w:rPr>
        <w:t>sendetilladelser</w:t>
      </w:r>
      <w:r w:rsidR="006230ED" w:rsidRPr="00F17CFA">
        <w:rPr>
          <w:rFonts w:ascii="Arial" w:eastAsia="Times New Roman" w:hAnsi="Arial" w:cs="Arial"/>
          <w:sz w:val="20"/>
          <w:szCs w:val="20"/>
          <w:lang w:eastAsia="da-DK"/>
        </w:rPr>
        <w:t>, og så gennemføre opstramningen ved at indføre nye </w:t>
      </w:r>
      <w:r w:rsidR="006230ED" w:rsidRPr="00F17CFA">
        <w:rPr>
          <w:rFonts w:ascii="Arial" w:eastAsia="Times New Roman" w:hAnsi="Arial" w:cs="Arial"/>
          <w:b/>
          <w:bCs/>
          <w:sz w:val="20"/>
          <w:szCs w:val="20"/>
          <w:lang w:eastAsia="da-DK"/>
        </w:rPr>
        <w:t>indholdskrav</w:t>
      </w:r>
      <w:r w:rsidR="006230ED" w:rsidRPr="00F17CFA">
        <w:rPr>
          <w:rFonts w:ascii="Arial" w:eastAsia="Times New Roman" w:hAnsi="Arial" w:cs="Arial"/>
          <w:sz w:val="20"/>
          <w:szCs w:val="20"/>
          <w:lang w:eastAsia="da-DK"/>
        </w:rPr>
        <w:t xml:space="preserve">, for de, der ønsker at få tilskud. De kan for så vidt også vælge at der kun må være én </w:t>
      </w:r>
      <w:r w:rsidR="006230ED" w:rsidRPr="00F17CFA">
        <w:rPr>
          <w:rFonts w:ascii="Arial" w:eastAsia="Times New Roman" w:hAnsi="Arial" w:cs="Arial"/>
          <w:b/>
          <w:bCs/>
          <w:sz w:val="20"/>
          <w:szCs w:val="20"/>
          <w:lang w:eastAsia="da-DK"/>
        </w:rPr>
        <w:t>sendetilladelse</w:t>
      </w:r>
      <w:r w:rsidR="006230ED" w:rsidRPr="00F17CFA">
        <w:rPr>
          <w:rFonts w:ascii="Arial" w:eastAsia="Times New Roman" w:hAnsi="Arial" w:cs="Arial"/>
          <w:sz w:val="20"/>
          <w:szCs w:val="20"/>
          <w:lang w:eastAsia="da-DK"/>
        </w:rPr>
        <w:t xml:space="preserve"> på frekvensen og så stille </w:t>
      </w:r>
      <w:r w:rsidR="006230ED" w:rsidRPr="00F17CFA">
        <w:rPr>
          <w:rFonts w:ascii="Arial" w:eastAsia="Times New Roman" w:hAnsi="Arial" w:cs="Arial"/>
          <w:b/>
          <w:bCs/>
          <w:sz w:val="20"/>
          <w:szCs w:val="20"/>
          <w:lang w:eastAsia="da-DK"/>
        </w:rPr>
        <w:t>indholdskrav</w:t>
      </w:r>
      <w:r w:rsidR="006230ED" w:rsidRPr="00F17CFA">
        <w:rPr>
          <w:rFonts w:ascii="Arial" w:eastAsia="Times New Roman" w:hAnsi="Arial" w:cs="Arial"/>
          <w:sz w:val="20"/>
          <w:szCs w:val="20"/>
          <w:lang w:eastAsia="da-DK"/>
        </w:rPr>
        <w:t>, som denne ene station kan forsøge at opfylde eller lade være. </w:t>
      </w:r>
      <w:r w:rsidR="00B840E7">
        <w:rPr>
          <w:rFonts w:ascii="Arial" w:eastAsia="Times New Roman" w:hAnsi="Arial" w:cs="Arial"/>
          <w:sz w:val="20"/>
          <w:szCs w:val="20"/>
          <w:lang w:eastAsia="da-DK"/>
        </w:rPr>
        <w:t>Det skal så sikres, at der er et dækkende frekvenssæt i hver kommune til ikkekommerciel radio, i hvert fald i de kommuner, hvor man i mange år har haft en sådan tradition.</w:t>
      </w:r>
    </w:p>
    <w:p w:rsidR="006230ED" w:rsidRPr="00F17CFA" w:rsidRDefault="006230ED" w:rsidP="006230ED">
      <w:pPr>
        <w:rPr>
          <w:rFonts w:ascii="Arial" w:eastAsia="Times New Roman" w:hAnsi="Arial" w:cs="Arial"/>
          <w:sz w:val="20"/>
          <w:szCs w:val="20"/>
          <w:lang w:eastAsia="da-DK"/>
        </w:rPr>
      </w:pPr>
    </w:p>
    <w:p w:rsidR="006230ED" w:rsidRPr="00F17CFA" w:rsidRDefault="006230ED" w:rsidP="006230ED">
      <w:pPr>
        <w:rPr>
          <w:rFonts w:ascii="Arial" w:eastAsia="Times New Roman" w:hAnsi="Arial" w:cs="Arial"/>
          <w:sz w:val="20"/>
          <w:szCs w:val="20"/>
          <w:lang w:eastAsia="da-DK"/>
        </w:rPr>
      </w:pPr>
      <w:r w:rsidRPr="00F17CFA">
        <w:rPr>
          <w:rFonts w:ascii="Arial" w:eastAsia="Times New Roman" w:hAnsi="Arial" w:cs="Arial"/>
          <w:sz w:val="20"/>
          <w:szCs w:val="20"/>
          <w:lang w:eastAsia="da-DK"/>
        </w:rPr>
        <w:t xml:space="preserve">Man kan sige, at politikerne </w:t>
      </w:r>
      <w:r w:rsidR="00B840E7">
        <w:rPr>
          <w:rFonts w:ascii="Arial" w:eastAsia="Times New Roman" w:hAnsi="Arial" w:cs="Arial"/>
          <w:sz w:val="20"/>
          <w:szCs w:val="20"/>
          <w:lang w:eastAsia="da-DK"/>
        </w:rPr>
        <w:t xml:space="preserve">nu </w:t>
      </w:r>
      <w:r w:rsidRPr="00F17CFA">
        <w:rPr>
          <w:rFonts w:ascii="Arial" w:eastAsia="Times New Roman" w:hAnsi="Arial" w:cs="Arial"/>
          <w:sz w:val="20"/>
          <w:szCs w:val="20"/>
          <w:lang w:eastAsia="da-DK"/>
        </w:rPr>
        <w:t>leger dommere og er enige om at vi er skyldige. De giver os nu en dødsstraf. Vi skal have dem til i stedet at give os en dom, der tillader os at leve. Først herefter giver det mening at diskutere, på hvilke vilkår vi skal leve. Hvis de kræver noget umuligt af os a la "hop på tungen 5 timer dagligt" svarer det til en dødsdom, men hvis de i stedet siger "vi synes hop på tungen er vigtigt, så det vil vi belønne med tilskud i det omfang i gør det" - så har vi en chance for enten selv at finde alternativ finansiering, eller at forsøge at indrette os på kravet, når vi måtte være klar til det. Måske kunne man endda få politikerne til at differentiere tungehops-kravet, så det korrelerer med indbyggertal (en time dagligt i Fr</w:t>
      </w:r>
      <w:r w:rsidR="000B690B">
        <w:rPr>
          <w:rFonts w:ascii="Arial" w:eastAsia="Times New Roman" w:hAnsi="Arial" w:cs="Arial"/>
          <w:sz w:val="20"/>
          <w:szCs w:val="20"/>
          <w:lang w:eastAsia="da-DK"/>
        </w:rPr>
        <w:t>. havn, 5 timer dagligt i Kbh.) men altså stadig, så indholdskrav kun gælder, hvis stationen ønsker at søge tilskud. Hvis man ønsker at sende uden tilskud, skal politikerne slet ikke blande sig i indholdet.</w:t>
      </w:r>
    </w:p>
    <w:p w:rsidR="006230ED" w:rsidRPr="00F17CFA" w:rsidRDefault="006230ED" w:rsidP="006230ED">
      <w:pPr>
        <w:rPr>
          <w:rFonts w:ascii="Arial" w:eastAsia="Times New Roman" w:hAnsi="Arial" w:cs="Arial"/>
          <w:sz w:val="20"/>
          <w:szCs w:val="20"/>
          <w:lang w:eastAsia="da-DK"/>
        </w:rPr>
      </w:pPr>
    </w:p>
    <w:p w:rsidR="006230ED" w:rsidRPr="00F17CFA" w:rsidRDefault="006230ED" w:rsidP="006230ED">
      <w:pPr>
        <w:rPr>
          <w:rFonts w:ascii="Arial" w:eastAsia="Times New Roman" w:hAnsi="Arial" w:cs="Arial"/>
          <w:sz w:val="20"/>
          <w:szCs w:val="20"/>
          <w:lang w:eastAsia="da-DK"/>
        </w:rPr>
      </w:pPr>
      <w:r w:rsidRPr="00F17CFA">
        <w:rPr>
          <w:rFonts w:ascii="Arial" w:eastAsia="Times New Roman" w:hAnsi="Arial" w:cs="Arial"/>
          <w:sz w:val="20"/>
          <w:szCs w:val="20"/>
          <w:lang w:eastAsia="da-DK"/>
        </w:rPr>
        <w:t xml:space="preserve">Men nøglen er altså at I politisk ansvarlige for at også de mindre lokalsamfund </w:t>
      </w:r>
      <w:r w:rsidR="00342812">
        <w:rPr>
          <w:rFonts w:ascii="Arial" w:eastAsia="Times New Roman" w:hAnsi="Arial" w:cs="Arial"/>
          <w:sz w:val="20"/>
          <w:szCs w:val="20"/>
          <w:lang w:eastAsia="da-DK"/>
        </w:rPr>
        <w:t xml:space="preserve">- </w:t>
      </w:r>
      <w:r w:rsidRPr="00F17CFA">
        <w:rPr>
          <w:rFonts w:ascii="Arial" w:eastAsia="Times New Roman" w:hAnsi="Arial" w:cs="Arial"/>
          <w:sz w:val="20"/>
          <w:szCs w:val="20"/>
          <w:lang w:eastAsia="da-DK"/>
        </w:rPr>
        <w:t xml:space="preserve">med små ikke-kommercielle radioer drevet af frivillige ildsjæle </w:t>
      </w:r>
      <w:r w:rsidR="00342812">
        <w:rPr>
          <w:rFonts w:ascii="Arial" w:eastAsia="Times New Roman" w:hAnsi="Arial" w:cs="Arial"/>
          <w:sz w:val="20"/>
          <w:szCs w:val="20"/>
          <w:lang w:eastAsia="da-DK"/>
        </w:rPr>
        <w:t xml:space="preserve">- </w:t>
      </w:r>
      <w:r w:rsidRPr="00F17CFA">
        <w:rPr>
          <w:rFonts w:ascii="Arial" w:eastAsia="Times New Roman" w:hAnsi="Arial" w:cs="Arial"/>
          <w:sz w:val="20"/>
          <w:szCs w:val="20"/>
          <w:lang w:eastAsia="da-DK"/>
        </w:rPr>
        <w:t>forstår og anerkende</w:t>
      </w:r>
      <w:r w:rsidR="000B690B">
        <w:rPr>
          <w:rFonts w:ascii="Arial" w:eastAsia="Times New Roman" w:hAnsi="Arial" w:cs="Arial"/>
          <w:sz w:val="20"/>
          <w:szCs w:val="20"/>
          <w:lang w:eastAsia="da-DK"/>
        </w:rPr>
        <w:t>r</w:t>
      </w:r>
      <w:r w:rsidRPr="00F17CFA">
        <w:rPr>
          <w:rFonts w:ascii="Arial" w:eastAsia="Times New Roman" w:hAnsi="Arial" w:cs="Arial"/>
          <w:sz w:val="20"/>
          <w:szCs w:val="20"/>
          <w:lang w:eastAsia="da-DK"/>
        </w:rPr>
        <w:t xml:space="preserve"> denne skelnen mellem </w:t>
      </w:r>
      <w:r w:rsidRPr="00F17CFA">
        <w:rPr>
          <w:rFonts w:ascii="Arial" w:eastAsia="Times New Roman" w:hAnsi="Arial" w:cs="Arial"/>
          <w:b/>
          <w:bCs/>
          <w:sz w:val="20"/>
          <w:szCs w:val="20"/>
          <w:lang w:eastAsia="da-DK"/>
        </w:rPr>
        <w:t>sendetilladelse</w:t>
      </w:r>
      <w:r w:rsidRPr="00F17CFA">
        <w:rPr>
          <w:rFonts w:ascii="Arial" w:eastAsia="Times New Roman" w:hAnsi="Arial" w:cs="Arial"/>
          <w:sz w:val="20"/>
          <w:szCs w:val="20"/>
          <w:lang w:eastAsia="da-DK"/>
        </w:rPr>
        <w:t xml:space="preserve"> og </w:t>
      </w:r>
      <w:r w:rsidRPr="00F17CFA">
        <w:rPr>
          <w:rFonts w:ascii="Arial" w:eastAsia="Times New Roman" w:hAnsi="Arial" w:cs="Arial"/>
          <w:b/>
          <w:bCs/>
          <w:sz w:val="20"/>
          <w:szCs w:val="20"/>
          <w:lang w:eastAsia="da-DK"/>
        </w:rPr>
        <w:t>indholdskrav</w:t>
      </w:r>
      <w:r w:rsidRPr="00F17CFA">
        <w:rPr>
          <w:rFonts w:ascii="Arial" w:eastAsia="Times New Roman" w:hAnsi="Arial" w:cs="Arial"/>
          <w:sz w:val="20"/>
          <w:szCs w:val="20"/>
          <w:lang w:eastAsia="da-DK"/>
        </w:rPr>
        <w:t xml:space="preserve">. Hvis </w:t>
      </w:r>
      <w:r w:rsidR="000B690B">
        <w:rPr>
          <w:rFonts w:ascii="Arial" w:eastAsia="Times New Roman" w:hAnsi="Arial" w:cs="Arial"/>
          <w:sz w:val="20"/>
          <w:szCs w:val="20"/>
          <w:lang w:eastAsia="da-DK"/>
        </w:rPr>
        <w:t>I</w:t>
      </w:r>
      <w:r w:rsidRPr="00F17CFA">
        <w:rPr>
          <w:rFonts w:ascii="Arial" w:eastAsia="Times New Roman" w:hAnsi="Arial" w:cs="Arial"/>
          <w:sz w:val="20"/>
          <w:szCs w:val="20"/>
          <w:lang w:eastAsia="da-DK"/>
        </w:rPr>
        <w:t xml:space="preserve"> blander det sammen, har vi i udkanten tabt på forhånd og må lukke. Hvis </w:t>
      </w:r>
      <w:r w:rsidR="00387A5B" w:rsidRPr="00F17CFA">
        <w:rPr>
          <w:rFonts w:ascii="Arial" w:eastAsia="Times New Roman" w:hAnsi="Arial" w:cs="Arial"/>
          <w:sz w:val="20"/>
          <w:szCs w:val="20"/>
          <w:lang w:eastAsia="da-DK"/>
        </w:rPr>
        <w:t>I</w:t>
      </w:r>
      <w:r w:rsidRPr="00F17CFA">
        <w:rPr>
          <w:rFonts w:ascii="Arial" w:eastAsia="Times New Roman" w:hAnsi="Arial" w:cs="Arial"/>
          <w:sz w:val="20"/>
          <w:szCs w:val="20"/>
          <w:lang w:eastAsia="da-DK"/>
        </w:rPr>
        <w:t xml:space="preserve"> derimod principielt tillader, at man kan have en græsrodsendetilladelse uafhængigt af, om man opfylder politisk bestemte indholdskrav, så kan vi efterfølgende tage en politisk diskussion om, hvor meget og under hvilke forhold vi kan få tilskud.</w:t>
      </w:r>
    </w:p>
    <w:p w:rsidR="006230ED" w:rsidRPr="00F17CFA" w:rsidRDefault="006230ED">
      <w:pPr>
        <w:rPr>
          <w:rFonts w:ascii="Arial" w:hAnsi="Arial" w:cs="Arial"/>
          <w:sz w:val="20"/>
          <w:szCs w:val="20"/>
        </w:rPr>
      </w:pPr>
    </w:p>
    <w:p w:rsidR="00387A5B" w:rsidRPr="00F17CFA" w:rsidRDefault="00342812" w:rsidP="00387A5B">
      <w:pPr>
        <w:rPr>
          <w:rFonts w:ascii="Arial" w:eastAsia="Times New Roman" w:hAnsi="Arial" w:cs="Arial"/>
          <w:sz w:val="20"/>
          <w:szCs w:val="20"/>
          <w:lang w:eastAsia="da-DK"/>
        </w:rPr>
      </w:pPr>
      <w:r>
        <w:rPr>
          <w:rFonts w:ascii="Arial" w:eastAsia="Times New Roman" w:hAnsi="Arial" w:cs="Arial"/>
          <w:sz w:val="20"/>
          <w:szCs w:val="20"/>
          <w:lang w:eastAsia="da-DK"/>
        </w:rPr>
        <w:t>Vi foreslår</w:t>
      </w:r>
      <w:r w:rsidR="00387A5B" w:rsidRPr="00F17CFA">
        <w:rPr>
          <w:rFonts w:ascii="Arial" w:eastAsia="Times New Roman" w:hAnsi="Arial" w:cs="Arial"/>
          <w:sz w:val="20"/>
          <w:szCs w:val="20"/>
          <w:lang w:eastAsia="da-DK"/>
        </w:rPr>
        <w:t xml:space="preserve"> adskillelse af sendetilladelse og </w:t>
      </w:r>
      <w:r w:rsidR="00B840E7">
        <w:rPr>
          <w:rFonts w:ascii="Arial" w:eastAsia="Times New Roman" w:hAnsi="Arial" w:cs="Arial"/>
          <w:sz w:val="20"/>
          <w:szCs w:val="20"/>
          <w:lang w:eastAsia="da-DK"/>
        </w:rPr>
        <w:t xml:space="preserve">de </w:t>
      </w:r>
      <w:r w:rsidR="00387A5B" w:rsidRPr="00F17CFA">
        <w:rPr>
          <w:rFonts w:ascii="Arial" w:eastAsia="Times New Roman" w:hAnsi="Arial" w:cs="Arial"/>
          <w:sz w:val="20"/>
          <w:szCs w:val="20"/>
          <w:lang w:eastAsia="da-DK"/>
        </w:rPr>
        <w:t xml:space="preserve">indholdskrav som FLR og </w:t>
      </w:r>
      <w:r w:rsidR="00B840E7">
        <w:rPr>
          <w:rFonts w:ascii="Arial" w:eastAsia="Times New Roman" w:hAnsi="Arial" w:cs="Arial"/>
          <w:sz w:val="20"/>
          <w:szCs w:val="20"/>
          <w:lang w:eastAsia="da-DK"/>
        </w:rPr>
        <w:t>s</w:t>
      </w:r>
      <w:r w:rsidR="00387A5B" w:rsidRPr="00F17CFA">
        <w:rPr>
          <w:rFonts w:ascii="Arial" w:eastAsia="Times New Roman" w:hAnsi="Arial" w:cs="Arial"/>
          <w:sz w:val="20"/>
          <w:szCs w:val="20"/>
          <w:lang w:eastAsia="da-DK"/>
        </w:rPr>
        <w:t>endesamvirket umuligt kan leve op</w:t>
      </w:r>
      <w:r>
        <w:rPr>
          <w:rFonts w:ascii="Arial" w:eastAsia="Times New Roman" w:hAnsi="Arial" w:cs="Arial"/>
          <w:sz w:val="20"/>
          <w:szCs w:val="20"/>
          <w:lang w:eastAsia="da-DK"/>
        </w:rPr>
        <w:t xml:space="preserve"> til. </w:t>
      </w:r>
      <w:r w:rsidR="00387A5B" w:rsidRPr="00F17CFA">
        <w:rPr>
          <w:rFonts w:ascii="Arial" w:eastAsia="Times New Roman" w:hAnsi="Arial" w:cs="Arial"/>
          <w:sz w:val="20"/>
          <w:szCs w:val="20"/>
          <w:lang w:eastAsia="da-DK"/>
        </w:rPr>
        <w:t>I stedet skal tilskud så alene være koblet til indholdskrav</w:t>
      </w:r>
      <w:r>
        <w:rPr>
          <w:rFonts w:ascii="Arial" w:eastAsia="Times New Roman" w:hAnsi="Arial" w:cs="Arial"/>
          <w:sz w:val="20"/>
          <w:szCs w:val="20"/>
          <w:lang w:eastAsia="da-DK"/>
        </w:rPr>
        <w:t>, som I politikere kan prioritere som I finder bedst</w:t>
      </w:r>
      <w:r w:rsidR="00387A5B" w:rsidRPr="00F17CFA">
        <w:rPr>
          <w:rFonts w:ascii="Arial" w:eastAsia="Times New Roman" w:hAnsi="Arial" w:cs="Arial"/>
          <w:sz w:val="20"/>
          <w:szCs w:val="20"/>
          <w:lang w:eastAsia="da-DK"/>
        </w:rPr>
        <w:t>.</w:t>
      </w:r>
    </w:p>
    <w:p w:rsidR="000B690B" w:rsidRDefault="000B690B" w:rsidP="00387A5B">
      <w:pPr>
        <w:rPr>
          <w:rFonts w:ascii="Arial" w:eastAsia="Times New Roman" w:hAnsi="Arial" w:cs="Arial"/>
          <w:sz w:val="20"/>
          <w:szCs w:val="20"/>
          <w:lang w:eastAsia="da-DK"/>
        </w:rPr>
      </w:pPr>
    </w:p>
    <w:p w:rsidR="000B690B" w:rsidRPr="00F17CFA" w:rsidRDefault="000B690B" w:rsidP="00387A5B">
      <w:pPr>
        <w:rPr>
          <w:rFonts w:ascii="Arial" w:eastAsia="Times New Roman" w:hAnsi="Arial" w:cs="Arial"/>
          <w:sz w:val="20"/>
          <w:szCs w:val="20"/>
          <w:lang w:eastAsia="da-DK"/>
        </w:rPr>
      </w:pPr>
      <w:r>
        <w:rPr>
          <w:rFonts w:ascii="Arial" w:eastAsia="Times New Roman" w:hAnsi="Arial" w:cs="Arial"/>
          <w:sz w:val="20"/>
          <w:szCs w:val="20"/>
          <w:lang w:eastAsia="da-DK"/>
        </w:rPr>
        <w:t>Identitet:</w:t>
      </w:r>
    </w:p>
    <w:p w:rsidR="00387A5B" w:rsidRPr="000B690B" w:rsidRDefault="000B690B">
      <w:pPr>
        <w:rPr>
          <w:rFonts w:ascii="Arial" w:hAnsi="Arial" w:cs="Arial"/>
          <w:b/>
          <w:sz w:val="20"/>
          <w:szCs w:val="20"/>
        </w:rPr>
      </w:pPr>
      <w:r w:rsidRPr="000B690B">
        <w:rPr>
          <w:rFonts w:ascii="Arial" w:hAnsi="Arial" w:cs="Arial"/>
          <w:b/>
          <w:sz w:val="20"/>
          <w:szCs w:val="20"/>
        </w:rPr>
        <w:t>Frederikshavn Lokalradio</w:t>
      </w:r>
      <w:r w:rsidR="00B840E7">
        <w:rPr>
          <w:rFonts w:ascii="Arial" w:hAnsi="Arial" w:cs="Arial"/>
          <w:b/>
          <w:sz w:val="20"/>
          <w:szCs w:val="20"/>
        </w:rPr>
        <w:t xml:space="preserve">, </w:t>
      </w:r>
      <w:r w:rsidR="00D8305A">
        <w:rPr>
          <w:rFonts w:ascii="Arial" w:hAnsi="Arial" w:cs="Arial"/>
          <w:b/>
          <w:sz w:val="20"/>
          <w:szCs w:val="20"/>
        </w:rPr>
        <w:t>Sønderjyllands Alle 35</w:t>
      </w:r>
      <w:r w:rsidR="00B840E7">
        <w:rPr>
          <w:rFonts w:ascii="Arial" w:hAnsi="Arial" w:cs="Arial"/>
          <w:b/>
          <w:sz w:val="20"/>
          <w:szCs w:val="20"/>
        </w:rPr>
        <w:t xml:space="preserve">, </w:t>
      </w:r>
      <w:r w:rsidR="00E42AD8" w:rsidRPr="000B690B">
        <w:rPr>
          <w:rFonts w:ascii="Arial" w:hAnsi="Arial" w:cs="Arial"/>
          <w:b/>
          <w:sz w:val="20"/>
          <w:szCs w:val="20"/>
        </w:rPr>
        <w:t>9900 Frederikshavn</w:t>
      </w:r>
    </w:p>
    <w:p w:rsidR="000B690B" w:rsidRPr="000B690B" w:rsidRDefault="000B690B" w:rsidP="000B690B">
      <w:pPr>
        <w:rPr>
          <w:rFonts w:ascii="Arial" w:hAnsi="Arial" w:cs="Arial"/>
          <w:sz w:val="20"/>
          <w:szCs w:val="20"/>
        </w:rPr>
      </w:pPr>
      <w:r>
        <w:rPr>
          <w:rFonts w:ascii="Arial" w:hAnsi="Arial" w:cs="Arial"/>
          <w:sz w:val="20"/>
          <w:szCs w:val="20"/>
        </w:rPr>
        <w:t>www.frederikshavnlokalradio.dk</w:t>
      </w:r>
      <w:r w:rsidR="00B840E7">
        <w:rPr>
          <w:rFonts w:ascii="Arial" w:hAnsi="Arial" w:cs="Arial"/>
          <w:sz w:val="20"/>
          <w:szCs w:val="20"/>
        </w:rPr>
        <w:t xml:space="preserve">, </w:t>
      </w:r>
      <w:proofErr w:type="spellStart"/>
      <w:r w:rsidRPr="000B690B">
        <w:rPr>
          <w:rFonts w:ascii="Arial" w:hAnsi="Arial" w:cs="Arial"/>
          <w:sz w:val="20"/>
          <w:szCs w:val="20"/>
        </w:rPr>
        <w:t>www.arnehansen.net/dialog</w:t>
      </w:r>
      <w:proofErr w:type="spellEnd"/>
      <w:r w:rsidRPr="000B690B">
        <w:rPr>
          <w:rFonts w:ascii="Arial" w:hAnsi="Arial" w:cs="Arial"/>
          <w:sz w:val="20"/>
          <w:szCs w:val="20"/>
        </w:rPr>
        <w:t>/</w:t>
      </w:r>
    </w:p>
    <w:p w:rsidR="000B690B" w:rsidRPr="000B690B" w:rsidRDefault="000B690B" w:rsidP="000B690B">
      <w:pPr>
        <w:rPr>
          <w:rFonts w:ascii="Arial" w:hAnsi="Arial" w:cs="Arial"/>
          <w:sz w:val="20"/>
          <w:szCs w:val="20"/>
        </w:rPr>
      </w:pPr>
      <w:proofErr w:type="spellStart"/>
      <w:r>
        <w:rPr>
          <w:rFonts w:ascii="Arial" w:hAnsi="Arial" w:cs="Arial"/>
          <w:sz w:val="20"/>
          <w:szCs w:val="20"/>
        </w:rPr>
        <w:t>www.</w:t>
      </w:r>
      <w:r w:rsidRPr="000B690B">
        <w:rPr>
          <w:rFonts w:ascii="Arial" w:hAnsi="Arial" w:cs="Arial"/>
          <w:sz w:val="20"/>
          <w:szCs w:val="20"/>
        </w:rPr>
        <w:t>facebook.com/Dialogpaafrederikshavnlokalradio</w:t>
      </w:r>
      <w:proofErr w:type="spellEnd"/>
      <w:r w:rsidRPr="000B690B">
        <w:rPr>
          <w:rFonts w:ascii="Arial" w:hAnsi="Arial" w:cs="Arial"/>
          <w:sz w:val="20"/>
          <w:szCs w:val="20"/>
        </w:rPr>
        <w:t xml:space="preserve"> </w:t>
      </w:r>
      <w:r>
        <w:rPr>
          <w:rFonts w:ascii="Arial" w:hAnsi="Arial" w:cs="Arial"/>
          <w:sz w:val="20"/>
          <w:szCs w:val="20"/>
        </w:rPr>
        <w:t xml:space="preserve">  </w:t>
      </w:r>
    </w:p>
    <w:p w:rsidR="00E42AD8" w:rsidRPr="00F17CFA" w:rsidRDefault="00E42AD8">
      <w:pPr>
        <w:rPr>
          <w:rFonts w:ascii="Arial" w:hAnsi="Arial" w:cs="Arial"/>
          <w:sz w:val="20"/>
          <w:szCs w:val="20"/>
        </w:rPr>
      </w:pPr>
      <w:r w:rsidRPr="00F17CFA">
        <w:rPr>
          <w:rFonts w:ascii="Arial" w:hAnsi="Arial" w:cs="Arial"/>
          <w:sz w:val="20"/>
          <w:szCs w:val="20"/>
        </w:rPr>
        <w:t xml:space="preserve">Formand Arne Hansen, </w:t>
      </w:r>
      <w:proofErr w:type="gramStart"/>
      <w:r w:rsidR="00342812">
        <w:rPr>
          <w:rFonts w:ascii="Arial" w:hAnsi="Arial" w:cs="Arial"/>
          <w:sz w:val="20"/>
          <w:szCs w:val="20"/>
        </w:rPr>
        <w:t>mobil 30420818</w:t>
      </w:r>
      <w:proofErr w:type="gramEnd"/>
      <w:r w:rsidR="00342812">
        <w:rPr>
          <w:rFonts w:ascii="Arial" w:hAnsi="Arial" w:cs="Arial"/>
          <w:sz w:val="20"/>
          <w:szCs w:val="20"/>
        </w:rPr>
        <w:t xml:space="preserve">, </w:t>
      </w:r>
      <w:r w:rsidR="000B690B">
        <w:rPr>
          <w:rFonts w:ascii="Arial" w:hAnsi="Arial" w:cs="Arial"/>
          <w:sz w:val="20"/>
          <w:szCs w:val="20"/>
        </w:rPr>
        <w:t>post@arnehansen.net</w:t>
      </w:r>
    </w:p>
    <w:p w:rsidR="000B690B" w:rsidRDefault="000B690B">
      <w:pPr>
        <w:rPr>
          <w:rFonts w:ascii="Arial" w:hAnsi="Arial" w:cs="Arial"/>
          <w:sz w:val="20"/>
          <w:szCs w:val="20"/>
        </w:rPr>
      </w:pPr>
    </w:p>
    <w:p w:rsidR="00D8305A" w:rsidRPr="009F1BDC" w:rsidRDefault="00E42AD8">
      <w:pPr>
        <w:rPr>
          <w:rFonts w:ascii="Arial" w:hAnsi="Arial" w:cs="Arial"/>
          <w:i/>
          <w:sz w:val="20"/>
          <w:szCs w:val="20"/>
        </w:rPr>
      </w:pPr>
      <w:r w:rsidRPr="009F1BDC">
        <w:rPr>
          <w:rFonts w:ascii="Arial" w:hAnsi="Arial" w:cs="Arial"/>
          <w:i/>
          <w:sz w:val="18"/>
          <w:szCs w:val="18"/>
        </w:rPr>
        <w:t>Frederikshavn Lokalradio blev oprettet i februar 2001</w:t>
      </w:r>
      <w:r w:rsidR="000B690B" w:rsidRPr="009F1BDC">
        <w:rPr>
          <w:rFonts w:ascii="Arial" w:hAnsi="Arial" w:cs="Arial"/>
          <w:i/>
          <w:sz w:val="18"/>
          <w:szCs w:val="18"/>
        </w:rPr>
        <w:t xml:space="preserve"> </w:t>
      </w:r>
      <w:r w:rsidRPr="009F1BDC">
        <w:rPr>
          <w:rFonts w:ascii="Arial" w:hAnsi="Arial" w:cs="Arial"/>
          <w:i/>
          <w:sz w:val="18"/>
          <w:szCs w:val="18"/>
        </w:rPr>
        <w:t xml:space="preserve">og </w:t>
      </w:r>
      <w:r w:rsidR="00D8305A" w:rsidRPr="009F1BDC">
        <w:rPr>
          <w:rFonts w:ascii="Arial" w:hAnsi="Arial" w:cs="Arial"/>
          <w:i/>
          <w:sz w:val="18"/>
          <w:szCs w:val="18"/>
        </w:rPr>
        <w:t xml:space="preserve">har </w:t>
      </w:r>
      <w:r w:rsidRPr="009F1BDC">
        <w:rPr>
          <w:rFonts w:ascii="Arial" w:hAnsi="Arial" w:cs="Arial"/>
          <w:i/>
          <w:sz w:val="18"/>
          <w:szCs w:val="18"/>
        </w:rPr>
        <w:t xml:space="preserve">sendt stabilt lige siden. </w:t>
      </w:r>
      <w:r w:rsidR="00D8305A" w:rsidRPr="009F1BDC">
        <w:rPr>
          <w:rFonts w:ascii="Arial" w:hAnsi="Arial" w:cs="Arial"/>
          <w:i/>
          <w:sz w:val="18"/>
          <w:szCs w:val="18"/>
        </w:rPr>
        <w:t>Vi har både musikudsendelser (</w:t>
      </w:r>
      <w:proofErr w:type="gramStart"/>
      <w:r w:rsidR="00D8305A" w:rsidRPr="009F1BDC">
        <w:rPr>
          <w:rFonts w:ascii="Arial" w:hAnsi="Arial" w:cs="Arial"/>
          <w:i/>
          <w:sz w:val="18"/>
          <w:szCs w:val="18"/>
        </w:rPr>
        <w:t>90%</w:t>
      </w:r>
      <w:proofErr w:type="gramEnd"/>
      <w:r w:rsidR="00D8305A" w:rsidRPr="009F1BDC">
        <w:rPr>
          <w:rFonts w:ascii="Arial" w:hAnsi="Arial" w:cs="Arial"/>
          <w:i/>
          <w:sz w:val="18"/>
          <w:szCs w:val="18"/>
        </w:rPr>
        <w:t>) og P1-lignende udsendelser (10%), bl.a. debatprogrammet Dialog og direkte transmissioner af Frederikshavn Kommunes byrådsmøder.</w:t>
      </w:r>
      <w:r w:rsidR="009F1BDC" w:rsidRPr="009F1BDC">
        <w:rPr>
          <w:rFonts w:ascii="Arial" w:hAnsi="Arial" w:cs="Arial"/>
          <w:i/>
          <w:sz w:val="18"/>
          <w:szCs w:val="18"/>
        </w:rPr>
        <w:t xml:space="preserve"> </w:t>
      </w:r>
      <w:r w:rsidR="000B690B" w:rsidRPr="009F1BDC">
        <w:rPr>
          <w:rFonts w:ascii="Arial" w:hAnsi="Arial" w:cs="Arial"/>
          <w:i/>
          <w:sz w:val="18"/>
          <w:szCs w:val="18"/>
        </w:rPr>
        <w:t xml:space="preserve">Siden 2002 </w:t>
      </w:r>
      <w:r w:rsidR="00B840E7" w:rsidRPr="009F1BDC">
        <w:rPr>
          <w:rFonts w:ascii="Arial" w:hAnsi="Arial" w:cs="Arial"/>
          <w:i/>
          <w:sz w:val="18"/>
          <w:szCs w:val="18"/>
        </w:rPr>
        <w:t xml:space="preserve">har vi været </w:t>
      </w:r>
      <w:r w:rsidR="000B690B" w:rsidRPr="009F1BDC">
        <w:rPr>
          <w:rFonts w:ascii="Arial" w:hAnsi="Arial" w:cs="Arial"/>
          <w:i/>
          <w:sz w:val="18"/>
          <w:szCs w:val="18"/>
        </w:rPr>
        <w:t xml:space="preserve">en del af sendesamvirket </w:t>
      </w:r>
      <w:r w:rsidR="00D8305A" w:rsidRPr="009F1BDC">
        <w:rPr>
          <w:rFonts w:ascii="Arial" w:hAnsi="Arial" w:cs="Arial"/>
          <w:i/>
          <w:sz w:val="18"/>
          <w:szCs w:val="18"/>
        </w:rPr>
        <w:t>"</w:t>
      </w:r>
      <w:r w:rsidR="000B690B" w:rsidRPr="009F1BDC">
        <w:rPr>
          <w:rFonts w:ascii="Arial" w:hAnsi="Arial" w:cs="Arial"/>
          <w:i/>
          <w:sz w:val="18"/>
          <w:szCs w:val="18"/>
        </w:rPr>
        <w:t>Vendsyssel FM,</w:t>
      </w:r>
      <w:r w:rsidR="00D8305A" w:rsidRPr="009F1BDC">
        <w:rPr>
          <w:rFonts w:ascii="Arial" w:hAnsi="Arial" w:cs="Arial"/>
          <w:i/>
          <w:sz w:val="18"/>
          <w:szCs w:val="18"/>
        </w:rPr>
        <w:t>"</w:t>
      </w:r>
      <w:r w:rsidR="000B690B" w:rsidRPr="009F1BDC">
        <w:rPr>
          <w:rFonts w:ascii="Arial" w:hAnsi="Arial" w:cs="Arial"/>
          <w:i/>
          <w:sz w:val="18"/>
          <w:szCs w:val="18"/>
        </w:rPr>
        <w:t xml:space="preserve"> hvor vi samarbejder med </w:t>
      </w:r>
      <w:r w:rsidR="00D8305A" w:rsidRPr="009F1BDC">
        <w:rPr>
          <w:rFonts w:ascii="Arial" w:hAnsi="Arial" w:cs="Arial"/>
          <w:i/>
          <w:sz w:val="18"/>
          <w:szCs w:val="18"/>
        </w:rPr>
        <w:t xml:space="preserve">de ikkekommercielle </w:t>
      </w:r>
      <w:r w:rsidR="000B690B" w:rsidRPr="009F1BDC">
        <w:rPr>
          <w:rFonts w:ascii="Arial" w:hAnsi="Arial" w:cs="Arial"/>
          <w:i/>
          <w:sz w:val="18"/>
          <w:szCs w:val="18"/>
        </w:rPr>
        <w:t xml:space="preserve">Frederikshavn Country </w:t>
      </w:r>
      <w:proofErr w:type="spellStart"/>
      <w:r w:rsidR="000B690B" w:rsidRPr="009F1BDC">
        <w:rPr>
          <w:rFonts w:ascii="Arial" w:hAnsi="Arial" w:cs="Arial"/>
          <w:i/>
          <w:sz w:val="18"/>
          <w:szCs w:val="18"/>
        </w:rPr>
        <w:t>Music</w:t>
      </w:r>
      <w:proofErr w:type="spellEnd"/>
      <w:r w:rsidR="000B690B" w:rsidRPr="009F1BDC">
        <w:rPr>
          <w:rFonts w:ascii="Arial" w:hAnsi="Arial" w:cs="Arial"/>
          <w:i/>
          <w:sz w:val="18"/>
          <w:szCs w:val="18"/>
        </w:rPr>
        <w:t xml:space="preserve"> Radio og Sæby Lokalradio. </w:t>
      </w:r>
      <w:r w:rsidR="00D8305A" w:rsidRPr="009F1BDC">
        <w:rPr>
          <w:rFonts w:ascii="Arial" w:hAnsi="Arial" w:cs="Arial"/>
          <w:i/>
          <w:sz w:val="18"/>
          <w:szCs w:val="18"/>
        </w:rPr>
        <w:t xml:space="preserve">Vi sender på tre sammenkoblede frekvenser, som tilsammen dækker ca. </w:t>
      </w:r>
      <w:proofErr w:type="gramStart"/>
      <w:r w:rsidR="00D8305A" w:rsidRPr="009F1BDC">
        <w:rPr>
          <w:rFonts w:ascii="Arial" w:hAnsi="Arial" w:cs="Arial"/>
          <w:i/>
          <w:sz w:val="18"/>
          <w:szCs w:val="18"/>
        </w:rPr>
        <w:t>75%</w:t>
      </w:r>
      <w:proofErr w:type="gramEnd"/>
      <w:r w:rsidR="00D8305A" w:rsidRPr="009F1BDC">
        <w:rPr>
          <w:rFonts w:ascii="Arial" w:hAnsi="Arial" w:cs="Arial"/>
          <w:i/>
          <w:sz w:val="18"/>
          <w:szCs w:val="18"/>
        </w:rPr>
        <w:t xml:space="preserve"> af </w:t>
      </w:r>
      <w:proofErr w:type="spellStart"/>
      <w:r w:rsidR="00D8305A" w:rsidRPr="009F1BDC">
        <w:rPr>
          <w:rFonts w:ascii="Arial" w:hAnsi="Arial" w:cs="Arial"/>
          <w:i/>
          <w:sz w:val="18"/>
          <w:szCs w:val="18"/>
        </w:rPr>
        <w:t>af</w:t>
      </w:r>
      <w:proofErr w:type="spellEnd"/>
      <w:r w:rsidR="00D8305A" w:rsidRPr="009F1BDC">
        <w:rPr>
          <w:rFonts w:ascii="Arial" w:hAnsi="Arial" w:cs="Arial"/>
          <w:i/>
          <w:sz w:val="18"/>
          <w:szCs w:val="18"/>
        </w:rPr>
        <w:t xml:space="preserve"> kommunen. Når ingen af de</w:t>
      </w:r>
      <w:r w:rsidR="000B690B" w:rsidRPr="009F1BDC">
        <w:rPr>
          <w:rFonts w:ascii="Arial" w:hAnsi="Arial" w:cs="Arial"/>
          <w:i/>
          <w:sz w:val="18"/>
          <w:szCs w:val="18"/>
        </w:rPr>
        <w:t xml:space="preserve"> ikkekommercielle radioer sender, retransmitterer vi den kommercielle station ANR som rammeprogram (aften og nat). </w:t>
      </w:r>
      <w:r w:rsidR="00D8305A" w:rsidRPr="009F1BDC">
        <w:rPr>
          <w:rFonts w:ascii="Arial" w:hAnsi="Arial" w:cs="Arial"/>
          <w:i/>
          <w:sz w:val="20"/>
          <w:szCs w:val="20"/>
        </w:rPr>
        <w:br w:type="page"/>
      </w:r>
    </w:p>
    <w:p w:rsidR="00B840E7" w:rsidRPr="000C48D4" w:rsidRDefault="00B840E7" w:rsidP="00B840E7">
      <w:pPr>
        <w:rPr>
          <w:rFonts w:ascii="Tahoma" w:eastAsia="Tahoma" w:hAnsi="Tahoma" w:cs="Tahoma"/>
          <w:sz w:val="20"/>
          <w:szCs w:val="20"/>
        </w:rPr>
      </w:pPr>
      <w:r w:rsidRPr="007D4D20">
        <w:rPr>
          <w:rFonts w:eastAsia="Tahoma"/>
          <w:b/>
          <w:sz w:val="28"/>
          <w:szCs w:val="28"/>
        </w:rPr>
        <w:lastRenderedPageBreak/>
        <w:t>B1: Frederikshavn Lokalradios kommentarer til høringsbrev</w:t>
      </w:r>
      <w:r>
        <w:rPr>
          <w:rFonts w:ascii="Tahoma" w:eastAsia="Tahoma" w:hAnsi="Tahoma" w:cs="Tahoma"/>
          <w:sz w:val="20"/>
          <w:szCs w:val="20"/>
        </w:rPr>
        <w:t xml:space="preserve"> (</w:t>
      </w:r>
      <w:proofErr w:type="gramStart"/>
      <w:r>
        <w:rPr>
          <w:rFonts w:ascii="Tahoma" w:eastAsia="Tahoma" w:hAnsi="Tahoma" w:cs="Tahoma"/>
          <w:sz w:val="20"/>
          <w:szCs w:val="20"/>
        </w:rPr>
        <w:t>vedlagt  bekendtgørelsesudkastet</w:t>
      </w:r>
      <w:proofErr w:type="gramEnd"/>
      <w:r>
        <w:rPr>
          <w:rFonts w:ascii="Tahoma" w:eastAsia="Tahoma" w:hAnsi="Tahoma" w:cs="Tahoma"/>
          <w:sz w:val="20"/>
          <w:szCs w:val="20"/>
        </w:rPr>
        <w:t>)</w:t>
      </w:r>
    </w:p>
    <w:p w:rsidR="00B840E7" w:rsidRPr="000C48D4" w:rsidRDefault="00B840E7" w:rsidP="00B840E7">
      <w:pPr>
        <w:rPr>
          <w:rFonts w:ascii="Tahoma" w:eastAsia="Tahoma" w:hAnsi="Tahoma" w:cs="Tahoma"/>
          <w:sz w:val="20"/>
          <w:szCs w:val="20"/>
        </w:rPr>
      </w:pPr>
    </w:p>
    <w:p w:rsidR="00B840E7" w:rsidRPr="000C48D4" w:rsidRDefault="00B840E7" w:rsidP="00B840E7">
      <w:pPr>
        <w:spacing w:before="1"/>
        <w:rPr>
          <w:rFonts w:ascii="Tahoma" w:eastAsia="Tahoma" w:hAnsi="Tahoma" w:cs="Tahoma"/>
          <w:sz w:val="17"/>
          <w:szCs w:val="17"/>
        </w:rPr>
      </w:pPr>
    </w:p>
    <w:p w:rsidR="00B840E7" w:rsidRPr="000C48D4" w:rsidRDefault="00B840E7" w:rsidP="00B840E7">
      <w:pPr>
        <w:spacing w:line="288" w:lineRule="auto"/>
        <w:ind w:left="112" w:right="2654"/>
        <w:rPr>
          <w:rFonts w:ascii="Verdana" w:eastAsia="Verdana" w:hAnsi="Verdana" w:cs="Verdana"/>
          <w:sz w:val="20"/>
          <w:szCs w:val="20"/>
        </w:rPr>
      </w:pPr>
      <w:r w:rsidRPr="000C48D4">
        <w:rPr>
          <w:rFonts w:ascii="Verdana" w:hAnsi="Verdana"/>
          <w:b/>
          <w:sz w:val="20"/>
        </w:rPr>
        <w:t>Høring over udkast til bekendtgørelse om ikkekommerciel</w:t>
      </w:r>
      <w:r w:rsidRPr="000C48D4">
        <w:rPr>
          <w:rFonts w:ascii="Verdana" w:hAnsi="Verdana"/>
          <w:b/>
          <w:spacing w:val="29"/>
          <w:sz w:val="20"/>
        </w:rPr>
        <w:t xml:space="preserve"> </w:t>
      </w:r>
      <w:r>
        <w:rPr>
          <w:rFonts w:ascii="Verdana" w:hAnsi="Verdana"/>
          <w:b/>
          <w:sz w:val="20"/>
        </w:rPr>
        <w:t>lokalra</w:t>
      </w:r>
      <w:r w:rsidRPr="000C48D4">
        <w:rPr>
          <w:rFonts w:ascii="Verdana" w:hAnsi="Verdana"/>
          <w:b/>
          <w:sz w:val="20"/>
        </w:rPr>
        <w:t>diovirksomhed</w:t>
      </w:r>
    </w:p>
    <w:p w:rsidR="00B840E7" w:rsidRPr="000C48D4" w:rsidRDefault="00B840E7" w:rsidP="00B840E7">
      <w:pPr>
        <w:spacing w:before="10"/>
        <w:rPr>
          <w:rFonts w:ascii="Verdana" w:eastAsia="Verdana" w:hAnsi="Verdana" w:cs="Verdana"/>
          <w:b/>
          <w:bCs/>
          <w:sz w:val="24"/>
          <w:szCs w:val="24"/>
        </w:rPr>
      </w:pPr>
    </w:p>
    <w:p w:rsidR="00B840E7" w:rsidRDefault="00B840E7" w:rsidP="00B840E7">
      <w:pPr>
        <w:pStyle w:val="Brdtekst"/>
        <w:spacing w:line="285" w:lineRule="auto"/>
        <w:ind w:right="2691"/>
        <w:jc w:val="both"/>
        <w:rPr>
          <w:lang w:val="da-DK"/>
        </w:rPr>
      </w:pPr>
      <w:r w:rsidRPr="000C48D4">
        <w:rPr>
          <w:lang w:val="da-DK"/>
        </w:rPr>
        <w:t>Partierne bag medieaftalen for 2012-2014 besluttede den 2. maj 2013 at</w:t>
      </w:r>
      <w:r w:rsidRPr="000C48D4">
        <w:rPr>
          <w:spacing w:val="33"/>
          <w:lang w:val="da-DK"/>
        </w:rPr>
        <w:t xml:space="preserve"> </w:t>
      </w:r>
      <w:r>
        <w:rPr>
          <w:lang w:val="da-DK"/>
        </w:rPr>
        <w:t>gennem</w:t>
      </w:r>
      <w:r w:rsidRPr="000C48D4">
        <w:rPr>
          <w:rFonts w:ascii="Times New Roman" w:hAnsi="Times New Roman"/>
          <w:w w:val="99"/>
          <w:lang w:val="da-DK"/>
        </w:rPr>
        <w:t xml:space="preserve"> </w:t>
      </w:r>
      <w:r w:rsidRPr="000C48D4">
        <w:rPr>
          <w:lang w:val="da-DK"/>
        </w:rPr>
        <w:t>føre en ny ordning for ikkekommerciel lokalradio pr. 1. januar 2016 med øget</w:t>
      </w:r>
      <w:r w:rsidRPr="000C48D4">
        <w:rPr>
          <w:spacing w:val="9"/>
          <w:lang w:val="da-DK"/>
        </w:rPr>
        <w:t xml:space="preserve"> </w:t>
      </w:r>
      <w:r w:rsidRPr="000C48D4">
        <w:rPr>
          <w:lang w:val="da-DK"/>
        </w:rPr>
        <w:t>fokus</w:t>
      </w:r>
      <w:r w:rsidRPr="000C48D4">
        <w:rPr>
          <w:rFonts w:ascii="Times New Roman" w:hAnsi="Times New Roman"/>
          <w:w w:val="99"/>
          <w:lang w:val="da-DK"/>
        </w:rPr>
        <w:t xml:space="preserve"> </w:t>
      </w:r>
      <w:r w:rsidRPr="000C48D4">
        <w:rPr>
          <w:lang w:val="da-DK"/>
        </w:rPr>
        <w:t>på kvalitet og lokalt indhold. Det blev ligeledes besluttet at adskille ordningerne</w:t>
      </w:r>
      <w:r w:rsidRPr="000C48D4">
        <w:rPr>
          <w:spacing w:val="53"/>
          <w:lang w:val="da-DK"/>
        </w:rPr>
        <w:t xml:space="preserve"> </w:t>
      </w:r>
      <w:r w:rsidRPr="000C48D4">
        <w:rPr>
          <w:lang w:val="da-DK"/>
        </w:rPr>
        <w:t>for</w:t>
      </w:r>
      <w:r w:rsidRPr="000C48D4">
        <w:rPr>
          <w:rFonts w:ascii="Times New Roman" w:hAnsi="Times New Roman"/>
          <w:w w:val="99"/>
          <w:lang w:val="da-DK"/>
        </w:rPr>
        <w:t xml:space="preserve"> </w:t>
      </w:r>
      <w:r w:rsidRPr="000C48D4">
        <w:rPr>
          <w:lang w:val="da-DK"/>
        </w:rPr>
        <w:t>kommerciel og ikkekommerciel</w:t>
      </w:r>
      <w:r w:rsidRPr="000C48D4">
        <w:rPr>
          <w:spacing w:val="-12"/>
          <w:lang w:val="da-DK"/>
        </w:rPr>
        <w:t xml:space="preserve"> </w:t>
      </w:r>
      <w:r w:rsidRPr="000C48D4">
        <w:rPr>
          <w:lang w:val="da-DK"/>
        </w:rPr>
        <w:t>lokalradio.</w:t>
      </w:r>
    </w:p>
    <w:p w:rsidR="00B840E7" w:rsidRPr="000C48D4" w:rsidRDefault="00B840E7" w:rsidP="00B840E7">
      <w:pPr>
        <w:pStyle w:val="Brdtekst"/>
        <w:spacing w:line="285" w:lineRule="auto"/>
        <w:ind w:right="2691"/>
        <w:jc w:val="both"/>
        <w:rPr>
          <w:lang w:val="da-DK"/>
        </w:rPr>
      </w:pPr>
    </w:p>
    <w:p w:rsidR="00B840E7" w:rsidRPr="00FA2346" w:rsidRDefault="00B840E7" w:rsidP="00B840E7">
      <w:pPr>
        <w:spacing w:before="3"/>
        <w:rPr>
          <w:rFonts w:eastAsia="Verdana"/>
          <w:sz w:val="24"/>
          <w:szCs w:val="24"/>
        </w:rPr>
      </w:pPr>
      <w:r w:rsidRPr="00FA2346">
        <w:rPr>
          <w:rFonts w:eastAsia="Verdana"/>
          <w:b/>
          <w:sz w:val="24"/>
          <w:szCs w:val="24"/>
        </w:rPr>
        <w:t>FLR:</w:t>
      </w:r>
      <w:r w:rsidRPr="00FA2346">
        <w:rPr>
          <w:rFonts w:eastAsia="Verdana"/>
          <w:sz w:val="24"/>
          <w:szCs w:val="24"/>
        </w:rPr>
        <w:t xml:space="preserve"> Udtrykket ”Øget fo</w:t>
      </w:r>
      <w:r>
        <w:rPr>
          <w:rFonts w:eastAsia="Verdana"/>
          <w:sz w:val="24"/>
          <w:szCs w:val="24"/>
        </w:rPr>
        <w:t>k</w:t>
      </w:r>
      <w:r w:rsidRPr="00FA2346">
        <w:rPr>
          <w:rFonts w:eastAsia="Verdana"/>
          <w:sz w:val="24"/>
          <w:szCs w:val="24"/>
        </w:rPr>
        <w:t>us på kvalitet og indhold” vil blive kommenteret i selve bekendtgørelsesudkastet</w:t>
      </w:r>
      <w:r>
        <w:rPr>
          <w:rFonts w:eastAsia="Verdana"/>
          <w:sz w:val="24"/>
          <w:szCs w:val="24"/>
        </w:rPr>
        <w:t xml:space="preserve"> under </w:t>
      </w:r>
      <w:r w:rsidRPr="00FA2346">
        <w:rPr>
          <w:rFonts w:eastAsia="Verdana"/>
          <w:sz w:val="24"/>
          <w:szCs w:val="24"/>
        </w:rPr>
        <w:t>§ 10</w:t>
      </w:r>
      <w:r>
        <w:rPr>
          <w:rFonts w:eastAsia="Verdana"/>
          <w:sz w:val="24"/>
          <w:szCs w:val="24"/>
        </w:rPr>
        <w:t>-13 især 13.</w:t>
      </w:r>
    </w:p>
    <w:p w:rsidR="00B840E7" w:rsidRDefault="00B840E7" w:rsidP="00B840E7">
      <w:pPr>
        <w:spacing w:before="3"/>
        <w:rPr>
          <w:rFonts w:ascii="Verdana" w:eastAsia="Verdana" w:hAnsi="Verdana" w:cs="Verdana"/>
          <w:sz w:val="21"/>
          <w:szCs w:val="21"/>
        </w:rPr>
      </w:pPr>
    </w:p>
    <w:p w:rsidR="00B840E7" w:rsidRPr="000C48D4" w:rsidRDefault="00B840E7" w:rsidP="00B840E7">
      <w:pPr>
        <w:spacing w:before="3"/>
        <w:rPr>
          <w:rFonts w:ascii="Verdana" w:eastAsia="Verdana" w:hAnsi="Verdana" w:cs="Verdana"/>
          <w:sz w:val="21"/>
          <w:szCs w:val="21"/>
        </w:rPr>
      </w:pPr>
    </w:p>
    <w:p w:rsidR="00B840E7" w:rsidRPr="000C48D4" w:rsidRDefault="00B840E7" w:rsidP="00B840E7">
      <w:pPr>
        <w:pStyle w:val="Brdtekst"/>
        <w:ind w:right="2654"/>
        <w:rPr>
          <w:lang w:val="da-DK"/>
        </w:rPr>
      </w:pPr>
      <w:r w:rsidRPr="000C48D4">
        <w:rPr>
          <w:lang w:val="da-DK"/>
        </w:rPr>
        <w:t>Det fremgår af medieaftalen for 2015-2018, at: ”Der gennemføres med virkning</w:t>
      </w:r>
      <w:r w:rsidRPr="000C48D4">
        <w:rPr>
          <w:spacing w:val="-41"/>
          <w:lang w:val="da-DK"/>
        </w:rPr>
        <w:t xml:space="preserve"> </w:t>
      </w:r>
      <w:r w:rsidRPr="000C48D4">
        <w:rPr>
          <w:lang w:val="da-DK"/>
        </w:rPr>
        <w:t>fra</w:t>
      </w:r>
    </w:p>
    <w:p w:rsidR="00B840E7" w:rsidRDefault="00B840E7" w:rsidP="00B840E7">
      <w:pPr>
        <w:pStyle w:val="Listeafsnit"/>
        <w:numPr>
          <w:ilvl w:val="1"/>
          <w:numId w:val="6"/>
        </w:numPr>
        <w:tabs>
          <w:tab w:val="left" w:pos="356"/>
        </w:tabs>
        <w:spacing w:before="43" w:line="283" w:lineRule="auto"/>
        <w:ind w:right="2893" w:firstLine="0"/>
        <w:rPr>
          <w:rFonts w:ascii="Verdana" w:eastAsia="Verdana" w:hAnsi="Verdana" w:cs="Verdana"/>
          <w:sz w:val="18"/>
          <w:szCs w:val="18"/>
          <w:lang w:val="da-DK"/>
        </w:rPr>
      </w:pPr>
      <w:r w:rsidRPr="000C48D4">
        <w:rPr>
          <w:rFonts w:ascii="Verdana" w:eastAsia="Verdana" w:hAnsi="Verdana" w:cs="Verdana"/>
          <w:sz w:val="18"/>
          <w:szCs w:val="18"/>
          <w:lang w:val="da-DK"/>
        </w:rPr>
        <w:t>januar 2016 en ny ordning for ikkekommercielle lokalradioer efter samme</w:t>
      </w:r>
      <w:r w:rsidRPr="000C48D4">
        <w:rPr>
          <w:rFonts w:ascii="Verdana" w:eastAsia="Verdana" w:hAnsi="Verdana" w:cs="Verdana"/>
          <w:spacing w:val="-34"/>
          <w:sz w:val="18"/>
          <w:szCs w:val="18"/>
          <w:lang w:val="da-DK"/>
        </w:rPr>
        <w:t xml:space="preserve"> </w:t>
      </w:r>
      <w:r w:rsidRPr="000C48D4">
        <w:rPr>
          <w:rFonts w:ascii="Verdana" w:eastAsia="Verdana" w:hAnsi="Verdana" w:cs="Verdana"/>
          <w:sz w:val="18"/>
          <w:szCs w:val="18"/>
          <w:lang w:val="da-DK"/>
        </w:rPr>
        <w:t>principper om lokal tilknytning mv. som den nye lokal-tv-ordning, som trådte i</w:t>
      </w:r>
      <w:r w:rsidRPr="000C48D4">
        <w:rPr>
          <w:rFonts w:ascii="Verdana" w:eastAsia="Verdana" w:hAnsi="Verdana" w:cs="Verdana"/>
          <w:spacing w:val="-28"/>
          <w:sz w:val="18"/>
          <w:szCs w:val="18"/>
          <w:lang w:val="da-DK"/>
        </w:rPr>
        <w:t xml:space="preserve"> </w:t>
      </w:r>
      <w:r w:rsidRPr="000C48D4">
        <w:rPr>
          <w:rFonts w:ascii="Verdana" w:eastAsia="Verdana" w:hAnsi="Verdana" w:cs="Verdana"/>
          <w:sz w:val="18"/>
          <w:szCs w:val="18"/>
          <w:lang w:val="da-DK"/>
        </w:rPr>
        <w:t>kraft</w:t>
      </w:r>
      <w:r w:rsidRPr="000C48D4">
        <w:rPr>
          <w:rFonts w:ascii="Times New Roman" w:eastAsia="Times New Roman" w:hAnsi="Times New Roman" w:cs="Times New Roman"/>
          <w:w w:val="99"/>
          <w:sz w:val="18"/>
          <w:szCs w:val="18"/>
          <w:lang w:val="da-DK"/>
        </w:rPr>
        <w:t xml:space="preserve"> </w:t>
      </w:r>
      <w:r w:rsidRPr="000C48D4">
        <w:rPr>
          <w:rFonts w:ascii="Verdana" w:eastAsia="Verdana" w:hAnsi="Verdana" w:cs="Verdana"/>
          <w:sz w:val="18"/>
          <w:szCs w:val="18"/>
          <w:lang w:val="da-DK"/>
        </w:rPr>
        <w:t>den 1. januar</w:t>
      </w:r>
      <w:r w:rsidRPr="000C48D4">
        <w:rPr>
          <w:rFonts w:ascii="Verdana" w:eastAsia="Verdana" w:hAnsi="Verdana" w:cs="Verdana"/>
          <w:spacing w:val="-5"/>
          <w:sz w:val="18"/>
          <w:szCs w:val="18"/>
          <w:lang w:val="da-DK"/>
        </w:rPr>
        <w:t xml:space="preserve"> </w:t>
      </w:r>
      <w:r w:rsidRPr="000C48D4">
        <w:rPr>
          <w:rFonts w:ascii="Verdana" w:eastAsia="Verdana" w:hAnsi="Verdana" w:cs="Verdana"/>
          <w:sz w:val="18"/>
          <w:szCs w:val="18"/>
          <w:lang w:val="da-DK"/>
        </w:rPr>
        <w:t>2014.”</w:t>
      </w:r>
    </w:p>
    <w:p w:rsidR="00B840E7" w:rsidRDefault="00B840E7" w:rsidP="00B840E7">
      <w:pPr>
        <w:pStyle w:val="Listeafsnit"/>
        <w:numPr>
          <w:ilvl w:val="1"/>
          <w:numId w:val="6"/>
        </w:numPr>
        <w:tabs>
          <w:tab w:val="left" w:pos="356"/>
        </w:tabs>
        <w:spacing w:before="43" w:line="283" w:lineRule="auto"/>
        <w:ind w:right="2893" w:firstLine="0"/>
        <w:rPr>
          <w:rFonts w:ascii="Verdana" w:eastAsia="Verdana" w:hAnsi="Verdana" w:cs="Verdana"/>
          <w:sz w:val="18"/>
          <w:szCs w:val="18"/>
          <w:lang w:val="da-DK"/>
        </w:rPr>
      </w:pPr>
    </w:p>
    <w:p w:rsidR="00B840E7" w:rsidRDefault="00B840E7" w:rsidP="00B840E7">
      <w:pPr>
        <w:pStyle w:val="Brdtekst"/>
        <w:spacing w:line="285" w:lineRule="auto"/>
        <w:ind w:right="2654"/>
        <w:rPr>
          <w:lang w:val="da-DK"/>
        </w:rPr>
      </w:pPr>
      <w:r w:rsidRPr="000C48D4">
        <w:rPr>
          <w:lang w:val="da-DK"/>
        </w:rPr>
        <w:t>Aftalepartierne besluttede videre den 21. april 2015, på baggrund af et oplæg</w:t>
      </w:r>
      <w:r w:rsidRPr="000C48D4">
        <w:rPr>
          <w:spacing w:val="-32"/>
          <w:lang w:val="da-DK"/>
        </w:rPr>
        <w:t xml:space="preserve"> </w:t>
      </w:r>
      <w:r w:rsidRPr="000C48D4">
        <w:rPr>
          <w:lang w:val="da-DK"/>
        </w:rPr>
        <w:t>fra</w:t>
      </w:r>
      <w:r w:rsidRPr="000C48D4">
        <w:rPr>
          <w:rFonts w:ascii="Times New Roman" w:hAnsi="Times New Roman"/>
          <w:w w:val="99"/>
          <w:lang w:val="da-DK"/>
        </w:rPr>
        <w:t xml:space="preserve"> </w:t>
      </w:r>
      <w:r w:rsidRPr="000C48D4">
        <w:rPr>
          <w:lang w:val="da-DK"/>
        </w:rPr>
        <w:t>Kulturstyrelsen, at omlægge ordningen for ikkekommerciel lokalradio efter de</w:t>
      </w:r>
      <w:r w:rsidRPr="000C48D4">
        <w:rPr>
          <w:spacing w:val="-28"/>
          <w:lang w:val="da-DK"/>
        </w:rPr>
        <w:t xml:space="preserve"> </w:t>
      </w:r>
      <w:r>
        <w:rPr>
          <w:lang w:val="da-DK"/>
        </w:rPr>
        <w:t>prin</w:t>
      </w:r>
      <w:r w:rsidRPr="000C48D4">
        <w:rPr>
          <w:lang w:val="da-DK"/>
        </w:rPr>
        <w:t>cipper lokal-tv-ordningen er baseret på. Vedlagte udkast til bekendtgørelse</w:t>
      </w:r>
      <w:r w:rsidRPr="000C48D4">
        <w:rPr>
          <w:spacing w:val="-38"/>
          <w:lang w:val="da-DK"/>
        </w:rPr>
        <w:t xml:space="preserve"> </w:t>
      </w:r>
      <w:r w:rsidRPr="000C48D4">
        <w:rPr>
          <w:lang w:val="da-DK"/>
        </w:rPr>
        <w:t>tilsigter</w:t>
      </w:r>
      <w:r w:rsidRPr="000C48D4">
        <w:rPr>
          <w:rFonts w:ascii="Times New Roman" w:hAnsi="Times New Roman"/>
          <w:w w:val="99"/>
          <w:lang w:val="da-DK"/>
        </w:rPr>
        <w:t xml:space="preserve"> </w:t>
      </w:r>
      <w:r w:rsidRPr="000C48D4">
        <w:rPr>
          <w:lang w:val="da-DK"/>
        </w:rPr>
        <w:t>at udmønte den</w:t>
      </w:r>
      <w:r w:rsidRPr="000C48D4">
        <w:rPr>
          <w:spacing w:val="-14"/>
          <w:lang w:val="da-DK"/>
        </w:rPr>
        <w:t xml:space="preserve"> </w:t>
      </w:r>
      <w:r w:rsidRPr="000C48D4">
        <w:rPr>
          <w:lang w:val="da-DK"/>
        </w:rPr>
        <w:t>beslutning.</w:t>
      </w:r>
    </w:p>
    <w:p w:rsidR="00B840E7" w:rsidRPr="00ED3683" w:rsidRDefault="00B840E7" w:rsidP="00B840E7">
      <w:pPr>
        <w:pStyle w:val="Default"/>
        <w:ind w:left="112"/>
        <w:rPr>
          <w:rFonts w:ascii="Times New Roman" w:hAnsi="Times New Roman" w:cs="Times New Roman"/>
        </w:rPr>
      </w:pPr>
      <w:r w:rsidRPr="00ED3683">
        <w:rPr>
          <w:rFonts w:ascii="Times New Roman" w:hAnsi="Times New Roman" w:cs="Times New Roman"/>
          <w:b/>
        </w:rPr>
        <w:t>FLR:</w:t>
      </w:r>
      <w:r>
        <w:rPr>
          <w:rFonts w:ascii="Times New Roman" w:hAnsi="Times New Roman" w:cs="Times New Roman"/>
          <w:b/>
        </w:rPr>
        <w:t xml:space="preserve"> </w:t>
      </w:r>
      <w:r w:rsidRPr="00ED3683">
        <w:rPr>
          <w:rFonts w:ascii="Times New Roman" w:hAnsi="Times New Roman" w:cs="Times New Roman"/>
        </w:rPr>
        <w:t xml:space="preserve">Man kan ikke sammenligne lokalradio med lokal-tv. Man udvælger tv-programmer, mens lokalradio ofte spiller i baggrunden og ikke efter programvalg. Og det er praktisk muligt at høre radio også samtidigt med udførelse af andre aktiviteter, der kræver brug af øjnene og/eller bevægelse, hvilket betyder at det ikke er realistisk at forvente samme koncentration på radiolytning døgnet rundt. </w:t>
      </w:r>
    </w:p>
    <w:p w:rsidR="00B840E7" w:rsidRPr="000C48D4" w:rsidRDefault="00B840E7" w:rsidP="00B840E7">
      <w:pPr>
        <w:spacing w:before="5"/>
        <w:rPr>
          <w:rFonts w:ascii="Verdana" w:eastAsia="Verdana" w:hAnsi="Verdana" w:cs="Verdana"/>
          <w:b/>
          <w:sz w:val="21"/>
          <w:szCs w:val="21"/>
        </w:rPr>
      </w:pPr>
    </w:p>
    <w:p w:rsidR="00B840E7" w:rsidRPr="000C48D4" w:rsidRDefault="00B840E7" w:rsidP="00B840E7">
      <w:pPr>
        <w:pStyle w:val="Brdtekst"/>
        <w:spacing w:line="283" w:lineRule="auto"/>
        <w:ind w:right="2654"/>
        <w:rPr>
          <w:lang w:val="da-DK"/>
        </w:rPr>
      </w:pPr>
      <w:r w:rsidRPr="000C48D4">
        <w:rPr>
          <w:lang w:val="da-DK"/>
        </w:rPr>
        <w:t>Bekendtgørelsesudkastet omfatter udelukkende ordningen for ikkekommerciel</w:t>
      </w:r>
      <w:r w:rsidRPr="000C48D4">
        <w:rPr>
          <w:spacing w:val="-28"/>
          <w:lang w:val="da-DK"/>
        </w:rPr>
        <w:t xml:space="preserve"> </w:t>
      </w:r>
      <w:r>
        <w:rPr>
          <w:lang w:val="da-DK"/>
        </w:rPr>
        <w:t>lo</w:t>
      </w:r>
      <w:r w:rsidRPr="000C48D4">
        <w:rPr>
          <w:lang w:val="da-DK"/>
        </w:rPr>
        <w:t>kalradio, som vil blive ændret med virkning fra 1. januar 2016, hvor de</w:t>
      </w:r>
      <w:r w:rsidRPr="000C48D4">
        <w:rPr>
          <w:spacing w:val="-33"/>
          <w:lang w:val="da-DK"/>
        </w:rPr>
        <w:t xml:space="preserve"> </w:t>
      </w:r>
      <w:proofErr w:type="spellStart"/>
      <w:r>
        <w:rPr>
          <w:lang w:val="da-DK"/>
        </w:rPr>
        <w:t>nugælden</w:t>
      </w:r>
      <w:proofErr w:type="spellEnd"/>
      <w:r w:rsidRPr="000C48D4">
        <w:rPr>
          <w:rFonts w:ascii="Times New Roman" w:hAnsi="Times New Roman"/>
          <w:w w:val="99"/>
          <w:lang w:val="da-DK"/>
        </w:rPr>
        <w:t xml:space="preserve"> </w:t>
      </w:r>
      <w:r w:rsidRPr="000C48D4">
        <w:rPr>
          <w:lang w:val="da-DK"/>
        </w:rPr>
        <w:t>de tilladelser udløber. Tilladelser til kommerciel lokalradio vil blive</w:t>
      </w:r>
      <w:r w:rsidRPr="000C48D4">
        <w:rPr>
          <w:spacing w:val="-27"/>
          <w:lang w:val="da-DK"/>
        </w:rPr>
        <w:t xml:space="preserve"> </w:t>
      </w:r>
      <w:r w:rsidRPr="000C48D4">
        <w:rPr>
          <w:lang w:val="da-DK"/>
        </w:rPr>
        <w:t>forlænget.</w:t>
      </w:r>
    </w:p>
    <w:p w:rsidR="00B840E7" w:rsidRPr="000C48D4" w:rsidRDefault="00B840E7" w:rsidP="00B840E7">
      <w:pPr>
        <w:spacing w:before="7"/>
        <w:rPr>
          <w:rFonts w:ascii="Verdana" w:eastAsia="Verdana" w:hAnsi="Verdana" w:cs="Verdana"/>
          <w:sz w:val="21"/>
          <w:szCs w:val="21"/>
        </w:rPr>
      </w:pPr>
    </w:p>
    <w:p w:rsidR="00B840E7" w:rsidRPr="000C48D4" w:rsidRDefault="00B840E7" w:rsidP="00B840E7">
      <w:pPr>
        <w:pStyle w:val="Brdtekst"/>
        <w:ind w:right="2654"/>
        <w:rPr>
          <w:lang w:val="da-DK"/>
        </w:rPr>
      </w:pPr>
      <w:r w:rsidRPr="000C48D4">
        <w:rPr>
          <w:lang w:val="da-DK"/>
        </w:rPr>
        <w:t>Kulturstyrelsen kan i øvrigt henlede opmærksomheden på</w:t>
      </w:r>
      <w:r w:rsidRPr="000C48D4">
        <w:rPr>
          <w:spacing w:val="-28"/>
          <w:lang w:val="da-DK"/>
        </w:rPr>
        <w:t xml:space="preserve"> </w:t>
      </w:r>
      <w:r w:rsidRPr="000C48D4">
        <w:rPr>
          <w:lang w:val="da-DK"/>
        </w:rPr>
        <w:t>følgende:</w:t>
      </w:r>
    </w:p>
    <w:p w:rsidR="00B840E7" w:rsidRPr="000C48D4" w:rsidRDefault="00B840E7" w:rsidP="00B840E7">
      <w:pPr>
        <w:spacing w:before="10"/>
        <w:rPr>
          <w:rFonts w:ascii="Verdana" w:eastAsia="Verdana" w:hAnsi="Verdana" w:cs="Verdana"/>
          <w:sz w:val="24"/>
          <w:szCs w:val="24"/>
        </w:rPr>
      </w:pPr>
    </w:p>
    <w:p w:rsidR="00B840E7" w:rsidRPr="000C48D4" w:rsidRDefault="00B840E7" w:rsidP="00B840E7">
      <w:pPr>
        <w:pStyle w:val="Listeafsnit"/>
        <w:numPr>
          <w:ilvl w:val="0"/>
          <w:numId w:val="5"/>
        </w:numPr>
        <w:tabs>
          <w:tab w:val="left" w:pos="356"/>
        </w:tabs>
        <w:spacing w:line="285" w:lineRule="auto"/>
        <w:ind w:right="2768" w:firstLine="0"/>
        <w:rPr>
          <w:rFonts w:ascii="Verdana" w:eastAsia="Verdana" w:hAnsi="Verdana" w:cs="Verdana"/>
          <w:sz w:val="18"/>
          <w:szCs w:val="18"/>
          <w:lang w:val="da-DK"/>
        </w:rPr>
      </w:pPr>
      <w:r w:rsidRPr="000C48D4">
        <w:rPr>
          <w:rFonts w:ascii="Verdana" w:hAnsi="Verdana"/>
          <w:sz w:val="18"/>
          <w:lang w:val="da-DK"/>
        </w:rPr>
        <w:t>Der påtænkes udbudt 82 sendemuligheder i den nye lokalradio-ordning, jf.</w:t>
      </w:r>
      <w:r w:rsidRPr="000C48D4">
        <w:rPr>
          <w:rFonts w:ascii="Verdana" w:hAnsi="Verdana"/>
          <w:spacing w:val="-33"/>
          <w:sz w:val="18"/>
          <w:lang w:val="da-DK"/>
        </w:rPr>
        <w:t xml:space="preserve"> </w:t>
      </w:r>
      <w:r w:rsidRPr="000C48D4">
        <w:rPr>
          <w:rFonts w:ascii="Verdana" w:hAnsi="Verdana"/>
          <w:sz w:val="18"/>
          <w:lang w:val="da-DK"/>
        </w:rPr>
        <w:t>bilag</w:t>
      </w:r>
      <w:r w:rsidRPr="000C48D4">
        <w:rPr>
          <w:rFonts w:ascii="Times New Roman" w:hAnsi="Times New Roman"/>
          <w:w w:val="99"/>
          <w:sz w:val="18"/>
          <w:lang w:val="da-DK"/>
        </w:rPr>
        <w:t xml:space="preserve"> </w:t>
      </w:r>
      <w:r w:rsidRPr="000C48D4">
        <w:rPr>
          <w:rFonts w:ascii="Verdana" w:hAnsi="Verdana"/>
          <w:sz w:val="18"/>
          <w:lang w:val="da-DK"/>
        </w:rPr>
        <w:t>1 til udkast til bekendtgørelse. Der er tale om 82 hele frekvenser, 168 timer</w:t>
      </w:r>
      <w:r w:rsidRPr="000C48D4">
        <w:rPr>
          <w:rFonts w:ascii="Verdana" w:hAnsi="Verdana"/>
          <w:spacing w:val="-37"/>
          <w:sz w:val="18"/>
          <w:lang w:val="da-DK"/>
        </w:rPr>
        <w:t xml:space="preserve"> </w:t>
      </w:r>
      <w:proofErr w:type="spellStart"/>
      <w:r>
        <w:rPr>
          <w:rFonts w:ascii="Verdana" w:hAnsi="Verdana"/>
          <w:sz w:val="18"/>
          <w:lang w:val="da-DK"/>
        </w:rPr>
        <w:t>ugent</w:t>
      </w:r>
      <w:proofErr w:type="spellEnd"/>
      <w:r w:rsidRPr="000C48D4">
        <w:rPr>
          <w:rFonts w:ascii="Times New Roman" w:hAnsi="Times New Roman"/>
          <w:w w:val="99"/>
          <w:sz w:val="18"/>
          <w:lang w:val="da-DK"/>
        </w:rPr>
        <w:t xml:space="preserve"> </w:t>
      </w:r>
      <w:r w:rsidRPr="000C48D4">
        <w:rPr>
          <w:rFonts w:ascii="Verdana" w:hAnsi="Verdana"/>
          <w:sz w:val="18"/>
          <w:lang w:val="da-DK"/>
        </w:rPr>
        <w:t>ligt. De 82 sendemuligheder består af de frekvenser, som i dag alene anvendes</w:t>
      </w:r>
      <w:r w:rsidRPr="000C48D4">
        <w:rPr>
          <w:rFonts w:ascii="Verdana" w:hAnsi="Verdana"/>
          <w:spacing w:val="-34"/>
          <w:sz w:val="18"/>
          <w:lang w:val="da-DK"/>
        </w:rPr>
        <w:t xml:space="preserve"> </w:t>
      </w:r>
      <w:r w:rsidRPr="000C48D4">
        <w:rPr>
          <w:rFonts w:ascii="Verdana" w:hAnsi="Verdana"/>
          <w:sz w:val="18"/>
          <w:lang w:val="da-DK"/>
        </w:rPr>
        <w:t>til</w:t>
      </w:r>
      <w:r w:rsidRPr="000C48D4">
        <w:rPr>
          <w:rFonts w:ascii="Times New Roman" w:hAnsi="Times New Roman"/>
          <w:sz w:val="18"/>
          <w:lang w:val="da-DK"/>
        </w:rPr>
        <w:t xml:space="preserve"> </w:t>
      </w:r>
      <w:r w:rsidRPr="000C48D4">
        <w:rPr>
          <w:rFonts w:ascii="Verdana" w:hAnsi="Verdana"/>
          <w:sz w:val="18"/>
          <w:lang w:val="da-DK"/>
        </w:rPr>
        <w:t>ikkekommerciel lokalradiovirksomhed og en række ledige frekvenser</w:t>
      </w:r>
      <w:r w:rsidRPr="000C48D4">
        <w:rPr>
          <w:rFonts w:ascii="Verdana" w:hAnsi="Verdana"/>
          <w:spacing w:val="-19"/>
          <w:sz w:val="18"/>
          <w:lang w:val="da-DK"/>
        </w:rPr>
        <w:t xml:space="preserve"> </w:t>
      </w:r>
      <w:r w:rsidRPr="000C48D4">
        <w:rPr>
          <w:rFonts w:ascii="Verdana" w:hAnsi="Verdana"/>
          <w:sz w:val="18"/>
          <w:lang w:val="da-DK"/>
        </w:rPr>
        <w:t>(ubrugte).</w:t>
      </w:r>
    </w:p>
    <w:p w:rsidR="00B840E7" w:rsidRDefault="00B840E7" w:rsidP="00B840E7">
      <w:pPr>
        <w:pStyle w:val="Standard"/>
        <w:autoSpaceDE w:val="0"/>
        <w:ind w:left="112"/>
        <w:rPr>
          <w:rFonts w:ascii="Verdana" w:eastAsia="Verdana" w:hAnsi="Verdana" w:cs="Verdana"/>
          <w:sz w:val="18"/>
          <w:szCs w:val="18"/>
        </w:rPr>
      </w:pPr>
    </w:p>
    <w:p w:rsidR="00B840E7" w:rsidRPr="00ED3683" w:rsidRDefault="00B840E7" w:rsidP="005070C1">
      <w:pPr>
        <w:pStyle w:val="Standard"/>
        <w:autoSpaceDE w:val="0"/>
        <w:rPr>
          <w:rFonts w:cs="Times New Roman"/>
        </w:rPr>
      </w:pPr>
      <w:r w:rsidRPr="00ED3683">
        <w:rPr>
          <w:rFonts w:ascii="Verdana" w:eastAsia="Verdana" w:hAnsi="Verdana" w:cs="Verdana"/>
          <w:b/>
          <w:sz w:val="18"/>
          <w:szCs w:val="18"/>
        </w:rPr>
        <w:t>FLR:</w:t>
      </w:r>
      <w:r>
        <w:rPr>
          <w:rFonts w:ascii="Verdana" w:eastAsia="Verdana" w:hAnsi="Verdana" w:cs="Verdana"/>
          <w:sz w:val="18"/>
          <w:szCs w:val="18"/>
        </w:rPr>
        <w:t xml:space="preserve"> </w:t>
      </w:r>
      <w:r w:rsidRPr="00ED3683">
        <w:rPr>
          <w:rFonts w:eastAsia="Verdana" w:cs="Times New Roman"/>
        </w:rPr>
        <w:t>Frederikshavn Lokalradio står således på kulturministeriets oversigt over fordeling af frekvenser fra 2016 sammen med vores samarbejdspartnere FCMR og SLR til i</w:t>
      </w:r>
      <w:r w:rsidRPr="00ED3683">
        <w:rPr>
          <w:rFonts w:eastAsia="Verdana" w:cs="Times New Roman"/>
          <w:b/>
          <w:bCs/>
        </w:rPr>
        <w:t>kke</w:t>
      </w:r>
      <w:r w:rsidRPr="00ED3683">
        <w:rPr>
          <w:rFonts w:eastAsia="Verdana" w:cs="Times New Roman"/>
        </w:rPr>
        <w:t xml:space="preserve"> at få tildelt frekvenser i henhold til ny ordning. Det står vi helt uforstående overfor idet FLR siden 2001 har overholdt alle forpligtelser til punkt og prikke og i allerhøjeste grad lever op til også at lave kvalitetsradio af public service eller public acces-karakter til lokalsamfundet Frederikshavn kommune med bl.a. livetransmissioner af byrådsmøder og servicering af det lokale civilsamfunds foreningsliv og ikke mindst frivilligt socialt arbejde og tilbud til skoler samt også talerør for integration af etniske minoriteter og andre minoritetsgrupper, som ellers har svært ved at komme til orde i lokalsamfundet.</w:t>
      </w:r>
    </w:p>
    <w:p w:rsidR="00B840E7" w:rsidRDefault="00B840E7" w:rsidP="00B840E7">
      <w:pPr>
        <w:pStyle w:val="Standard"/>
        <w:autoSpaceDE w:val="0"/>
        <w:rPr>
          <w:rFonts w:ascii="Verdana" w:eastAsia="Verdana" w:hAnsi="Verdana" w:cs="Verdana"/>
          <w:sz w:val="18"/>
          <w:szCs w:val="18"/>
        </w:rPr>
      </w:pPr>
    </w:p>
    <w:p w:rsidR="00B840E7" w:rsidRPr="00ED3683" w:rsidRDefault="00B840E7" w:rsidP="00B840E7">
      <w:pPr>
        <w:pStyle w:val="Standard"/>
        <w:autoSpaceDE w:val="0"/>
        <w:rPr>
          <w:rFonts w:cs="Times New Roman"/>
        </w:rPr>
      </w:pPr>
      <w:r w:rsidRPr="00ED3683">
        <w:rPr>
          <w:rFonts w:eastAsia="Verdana" w:cs="Times New Roman"/>
        </w:rPr>
        <w:lastRenderedPageBreak/>
        <w:t>At man vil nedsætte sendemulighed til 82 stationer er at slå velfungerende lokalradioer i stykker.</w:t>
      </w:r>
    </w:p>
    <w:p w:rsidR="00B840E7" w:rsidRPr="00ED3683" w:rsidRDefault="00B840E7" w:rsidP="00B840E7">
      <w:pPr>
        <w:pStyle w:val="Standard"/>
        <w:autoSpaceDE w:val="0"/>
        <w:rPr>
          <w:rFonts w:cs="Times New Roman"/>
        </w:rPr>
      </w:pPr>
      <w:r w:rsidRPr="00ED3683">
        <w:rPr>
          <w:rFonts w:eastAsia="Verdana" w:cs="Times New Roman"/>
        </w:rPr>
        <w:t>At man uddeler frekvenser ud fra princippet, at hvis man har en eller anden form for samarbejde med en kommerciel station ud fra økonomiske og l</w:t>
      </w:r>
      <w:r>
        <w:rPr>
          <w:rFonts w:eastAsia="Verdana" w:cs="Times New Roman"/>
        </w:rPr>
        <w:t>ytter</w:t>
      </w:r>
      <w:r w:rsidRPr="00ED3683">
        <w:rPr>
          <w:rFonts w:eastAsia="Verdana" w:cs="Times New Roman"/>
        </w:rPr>
        <w:t xml:space="preserve">mæssige betragtninger, så går frekvenserne automatisk til de kommercielle, </w:t>
      </w:r>
      <w:r w:rsidRPr="00ED3683">
        <w:rPr>
          <w:rFonts w:eastAsia="Verdana" w:cs="Times New Roman"/>
          <w:bCs/>
        </w:rPr>
        <w:t>det forstår vi ganske enkelt ikke.</w:t>
      </w:r>
    </w:p>
    <w:p w:rsidR="00B840E7" w:rsidRPr="00ED3683" w:rsidRDefault="00B840E7" w:rsidP="00B840E7">
      <w:pPr>
        <w:pStyle w:val="Standard"/>
        <w:autoSpaceDE w:val="0"/>
        <w:rPr>
          <w:rFonts w:cs="Times New Roman"/>
        </w:rPr>
      </w:pPr>
      <w:r w:rsidRPr="00ED3683">
        <w:rPr>
          <w:rFonts w:eastAsia="Verdana" w:cs="Times New Roman"/>
          <w:bCs/>
        </w:rPr>
        <w:t>Det er simpelt hen ikke retfærdigt.</w:t>
      </w:r>
    </w:p>
    <w:p w:rsidR="00B840E7" w:rsidRPr="00ED3683" w:rsidRDefault="00B840E7" w:rsidP="00B840E7">
      <w:pPr>
        <w:pStyle w:val="Standard"/>
        <w:autoSpaceDE w:val="0"/>
        <w:rPr>
          <w:rFonts w:cs="Times New Roman"/>
        </w:rPr>
      </w:pPr>
      <w:r w:rsidRPr="00ED3683">
        <w:rPr>
          <w:rFonts w:eastAsia="Verdana" w:cs="Times New Roman"/>
          <w:bCs/>
        </w:rPr>
        <w:t>Det afskærer hele Vendsyssel fra at sende ikkekommerciel radio.</w:t>
      </w:r>
    </w:p>
    <w:p w:rsidR="00B840E7" w:rsidRPr="00ED3683" w:rsidRDefault="00B840E7" w:rsidP="00B840E7">
      <w:pPr>
        <w:pStyle w:val="Standard"/>
        <w:autoSpaceDE w:val="0"/>
        <w:rPr>
          <w:rFonts w:eastAsia="Verdana" w:cs="Times New Roman"/>
          <w:bCs/>
        </w:rPr>
      </w:pPr>
      <w:r w:rsidRPr="00ED3683">
        <w:rPr>
          <w:rFonts w:eastAsia="Verdana" w:cs="Times New Roman"/>
          <w:bCs/>
        </w:rPr>
        <w:t>Det kan da ikke være rigtigt, de kommercielle har jo masser af frekvenser selv.</w:t>
      </w:r>
    </w:p>
    <w:p w:rsidR="00B840E7" w:rsidRPr="00ED3683" w:rsidRDefault="00B840E7" w:rsidP="00B840E7">
      <w:pPr>
        <w:pStyle w:val="Standard"/>
        <w:autoSpaceDE w:val="0"/>
        <w:rPr>
          <w:rFonts w:eastAsia="Verdana" w:cs="Times New Roman"/>
          <w:bCs/>
        </w:rPr>
      </w:pPr>
    </w:p>
    <w:p w:rsidR="00B840E7" w:rsidRPr="00ED3683" w:rsidRDefault="00B840E7" w:rsidP="00B840E7">
      <w:pPr>
        <w:pStyle w:val="WW-Standard"/>
      </w:pPr>
      <w:r w:rsidRPr="00ED3683">
        <w:rPr>
          <w:rFonts w:eastAsia="Verdana"/>
          <w:bCs/>
        </w:rPr>
        <w:t>Og kigger man på det politiske landskab, så strider lukningen af samtlige frivilligtdrevne græsrodsradioer i udkantområdet Vendsyssel samt i mange andre udkantsområder imod alt hvad vi det sidste års tid har hørt fra de politiske partier på Christiansborg. I trontalen udtalte statsministeren bifaldt af et enigt Folketing: ”</w:t>
      </w:r>
      <w:r w:rsidRPr="00ED3683">
        <w:t xml:space="preserve"> "Frivillige og deres arbejde er en hjørnesten i det danske samfund. Det er en daglig indsats, der nu anerkendes af regeringen gennem en række målrettede lovændringer, enten permanent eller i testperioder. Budskabet er klart: Det skal være lettere at være frivilligt i Danmark.”</w:t>
      </w:r>
    </w:p>
    <w:p w:rsidR="00B840E7" w:rsidRDefault="00B840E7" w:rsidP="00B840E7">
      <w:pPr>
        <w:pStyle w:val="WW-Standard"/>
      </w:pPr>
      <w:r w:rsidRPr="00ED3683">
        <w:t xml:space="preserve">Hvorfor skal det så ikke gælde de for få frivillige ildsjæle der laver græsrodsradio i Danmarks udkantområder, der med bekendtgørelsesudkastet uændret sat i kraft må slukke og lukke d. 31. december 2015 og endda have sagt alle aftaler op allerede inden d. 1. oktober og så ellers fra 1. januar trille tommelfingre? (Men det gør de bare ikke da de fleste hurtigt blive involveret i andre frivilligaktiviteter og så næppe senere vende tilbage når beslutningstagerne har fundet ud af at de tog fejl set ud fra deres ege erklærede målsætninger om at styrke velfungerende </w:t>
      </w:r>
    </w:p>
    <w:p w:rsidR="00B840E7" w:rsidRPr="00ED3683" w:rsidRDefault="00B840E7" w:rsidP="00B840E7">
      <w:pPr>
        <w:pStyle w:val="WW-Standard"/>
      </w:pPr>
      <w:r w:rsidRPr="00ED3683">
        <w:t>Ikkekommercielle lokalradioer.</w:t>
      </w:r>
    </w:p>
    <w:p w:rsidR="00B840E7" w:rsidRPr="00ED3683" w:rsidRDefault="00B840E7" w:rsidP="00B840E7">
      <w:pPr>
        <w:pStyle w:val="WW-Standard"/>
      </w:pPr>
      <w:r w:rsidRPr="00ED3683">
        <w:t xml:space="preserve">Og at det er netop udkantområdernes græsrodsradioer der rammes strider jo imod hvad politiske partier over hele spektret nyligt har udtalt at man vil til </w:t>
      </w:r>
      <w:proofErr w:type="spellStart"/>
      <w:r w:rsidRPr="00ED3683">
        <w:t>godeudkantområderne</w:t>
      </w:r>
      <w:proofErr w:type="spellEnd"/>
      <w:r w:rsidRPr="00ED3683">
        <w:t>!</w:t>
      </w:r>
    </w:p>
    <w:p w:rsidR="00B840E7" w:rsidRPr="000C48D4" w:rsidRDefault="00B840E7" w:rsidP="00B840E7">
      <w:pPr>
        <w:spacing w:before="3"/>
        <w:rPr>
          <w:rFonts w:ascii="Verdana" w:eastAsia="Verdana" w:hAnsi="Verdana" w:cs="Verdana"/>
          <w:sz w:val="21"/>
          <w:szCs w:val="21"/>
        </w:rPr>
      </w:pPr>
    </w:p>
    <w:p w:rsidR="00B840E7" w:rsidRPr="000C48D4" w:rsidRDefault="00B840E7" w:rsidP="00B840E7">
      <w:pPr>
        <w:pStyle w:val="Listeafsnit"/>
        <w:numPr>
          <w:ilvl w:val="0"/>
          <w:numId w:val="5"/>
        </w:numPr>
        <w:tabs>
          <w:tab w:val="left" w:pos="356"/>
        </w:tabs>
        <w:spacing w:line="285" w:lineRule="auto"/>
        <w:ind w:right="2893" w:firstLine="0"/>
        <w:rPr>
          <w:rFonts w:ascii="Verdana" w:eastAsia="Verdana" w:hAnsi="Verdana" w:cs="Verdana"/>
          <w:sz w:val="18"/>
          <w:szCs w:val="18"/>
          <w:lang w:val="da-DK"/>
        </w:rPr>
      </w:pPr>
      <w:r w:rsidRPr="000C48D4">
        <w:rPr>
          <w:rFonts w:ascii="Verdana" w:hAnsi="Verdana"/>
          <w:sz w:val="18"/>
          <w:lang w:val="da-DK"/>
        </w:rPr>
        <w:t>Tilladelser til ikkekommerciel lokalradio påtænkes udstedt med en daglig</w:t>
      </w:r>
      <w:r w:rsidRPr="000C48D4">
        <w:rPr>
          <w:rFonts w:ascii="Verdana" w:hAnsi="Verdana"/>
          <w:spacing w:val="-29"/>
          <w:sz w:val="18"/>
          <w:lang w:val="da-DK"/>
        </w:rPr>
        <w:t xml:space="preserve"> </w:t>
      </w:r>
      <w:r w:rsidRPr="000C48D4">
        <w:rPr>
          <w:rFonts w:ascii="Verdana" w:hAnsi="Verdana"/>
          <w:sz w:val="18"/>
          <w:lang w:val="da-DK"/>
        </w:rPr>
        <w:t>minimumssendetid på 15 timer, der består af 5 timers egenproduceret</w:t>
      </w:r>
      <w:r w:rsidRPr="000C48D4">
        <w:rPr>
          <w:rFonts w:ascii="Verdana" w:hAnsi="Verdana"/>
          <w:spacing w:val="-39"/>
          <w:sz w:val="18"/>
          <w:lang w:val="da-DK"/>
        </w:rPr>
        <w:t xml:space="preserve"> </w:t>
      </w:r>
      <w:proofErr w:type="spellStart"/>
      <w:r>
        <w:rPr>
          <w:rFonts w:ascii="Verdana" w:hAnsi="Verdana"/>
          <w:sz w:val="18"/>
          <w:lang w:val="da-DK"/>
        </w:rPr>
        <w:t>førstegangsud</w:t>
      </w:r>
      <w:proofErr w:type="spellEnd"/>
      <w:r w:rsidRPr="000C48D4">
        <w:rPr>
          <w:rFonts w:ascii="Times New Roman" w:hAnsi="Times New Roman"/>
          <w:w w:val="99"/>
          <w:sz w:val="18"/>
          <w:lang w:val="da-DK"/>
        </w:rPr>
        <w:t xml:space="preserve"> </w:t>
      </w:r>
      <w:r w:rsidRPr="000C48D4">
        <w:rPr>
          <w:rFonts w:ascii="Verdana" w:hAnsi="Verdana"/>
          <w:sz w:val="18"/>
          <w:lang w:val="da-DK"/>
        </w:rPr>
        <w:t>sendt programvirksomhed, samt to genudsendelser</w:t>
      </w:r>
      <w:r w:rsidRPr="000C48D4">
        <w:rPr>
          <w:rFonts w:ascii="Verdana" w:hAnsi="Verdana"/>
          <w:spacing w:val="-10"/>
          <w:sz w:val="18"/>
          <w:lang w:val="da-DK"/>
        </w:rPr>
        <w:t xml:space="preserve"> </w:t>
      </w:r>
      <w:r w:rsidRPr="000C48D4">
        <w:rPr>
          <w:rFonts w:ascii="Verdana" w:hAnsi="Verdana"/>
          <w:sz w:val="18"/>
          <w:lang w:val="da-DK"/>
        </w:rPr>
        <w:t>heraf.</w:t>
      </w:r>
    </w:p>
    <w:p w:rsidR="00B840E7" w:rsidRPr="000C48D4" w:rsidRDefault="00B840E7" w:rsidP="00B840E7">
      <w:pPr>
        <w:spacing w:before="5"/>
        <w:rPr>
          <w:rFonts w:ascii="Verdana" w:eastAsia="Verdana" w:hAnsi="Verdana" w:cs="Verdana"/>
          <w:sz w:val="21"/>
          <w:szCs w:val="21"/>
        </w:rPr>
      </w:pPr>
    </w:p>
    <w:p w:rsidR="00B840E7" w:rsidRPr="000C48D4" w:rsidRDefault="00B840E7" w:rsidP="00B840E7">
      <w:pPr>
        <w:pStyle w:val="Listeafsnit"/>
        <w:numPr>
          <w:ilvl w:val="0"/>
          <w:numId w:val="5"/>
        </w:numPr>
        <w:tabs>
          <w:tab w:val="left" w:pos="356"/>
        </w:tabs>
        <w:spacing w:line="283" w:lineRule="auto"/>
        <w:ind w:right="2805" w:firstLine="0"/>
        <w:rPr>
          <w:rFonts w:ascii="Verdana" w:eastAsia="Verdana" w:hAnsi="Verdana" w:cs="Verdana"/>
          <w:sz w:val="18"/>
          <w:szCs w:val="18"/>
          <w:lang w:val="da-DK"/>
        </w:rPr>
      </w:pPr>
      <w:r w:rsidRPr="000C48D4">
        <w:rPr>
          <w:rFonts w:ascii="Verdana" w:hAnsi="Verdana"/>
          <w:sz w:val="18"/>
          <w:lang w:val="da-DK"/>
        </w:rPr>
        <w:t>Den nye lokalradio-ordning lægger op til, at minimum 50 pct. af sendetiden</w:t>
      </w:r>
      <w:r w:rsidRPr="000C48D4">
        <w:rPr>
          <w:rFonts w:ascii="Verdana" w:hAnsi="Verdana"/>
          <w:spacing w:val="-36"/>
          <w:sz w:val="18"/>
          <w:lang w:val="da-DK"/>
        </w:rPr>
        <w:t xml:space="preserve"> </w:t>
      </w:r>
      <w:r w:rsidRPr="000C48D4">
        <w:rPr>
          <w:rFonts w:ascii="Verdana" w:hAnsi="Verdana"/>
          <w:sz w:val="18"/>
          <w:lang w:val="da-DK"/>
        </w:rPr>
        <w:t>skal</w:t>
      </w:r>
      <w:r w:rsidRPr="000C48D4">
        <w:rPr>
          <w:rFonts w:ascii="Times New Roman" w:hAnsi="Times New Roman"/>
          <w:sz w:val="18"/>
          <w:lang w:val="da-DK"/>
        </w:rPr>
        <w:t xml:space="preserve"> </w:t>
      </w:r>
      <w:r w:rsidRPr="000C48D4">
        <w:rPr>
          <w:rFonts w:ascii="Verdana" w:hAnsi="Verdana"/>
          <w:sz w:val="18"/>
          <w:lang w:val="da-DK"/>
        </w:rPr>
        <w:t>være taleradio (dvs. ikke musik) med lokalt</w:t>
      </w:r>
      <w:r w:rsidRPr="000C48D4">
        <w:rPr>
          <w:rFonts w:ascii="Verdana" w:hAnsi="Verdana"/>
          <w:spacing w:val="-6"/>
          <w:sz w:val="18"/>
          <w:lang w:val="da-DK"/>
        </w:rPr>
        <w:t xml:space="preserve"> </w:t>
      </w:r>
      <w:r w:rsidRPr="000C48D4">
        <w:rPr>
          <w:rFonts w:ascii="Verdana" w:hAnsi="Verdana"/>
          <w:sz w:val="18"/>
          <w:lang w:val="da-DK"/>
        </w:rPr>
        <w:t>indhold.</w:t>
      </w:r>
    </w:p>
    <w:p w:rsidR="00B840E7" w:rsidRDefault="00B840E7" w:rsidP="00B840E7">
      <w:pPr>
        <w:spacing w:line="283" w:lineRule="auto"/>
        <w:rPr>
          <w:rFonts w:ascii="Verdana" w:eastAsia="Verdana" w:hAnsi="Verdana" w:cs="Verdana"/>
          <w:sz w:val="18"/>
          <w:szCs w:val="18"/>
        </w:rPr>
      </w:pPr>
    </w:p>
    <w:p w:rsidR="00B840E7" w:rsidRPr="00BB5083" w:rsidRDefault="00B840E7" w:rsidP="00B840E7">
      <w:pPr>
        <w:spacing w:line="283" w:lineRule="auto"/>
        <w:rPr>
          <w:rFonts w:eastAsia="Verdana"/>
          <w:sz w:val="24"/>
          <w:szCs w:val="24"/>
        </w:rPr>
      </w:pPr>
      <w:r w:rsidRPr="00291844">
        <w:rPr>
          <w:rFonts w:eastAsia="Verdana"/>
          <w:b/>
          <w:sz w:val="24"/>
          <w:szCs w:val="24"/>
        </w:rPr>
        <w:t>FLR:</w:t>
      </w:r>
      <w:r w:rsidRPr="00BB5083">
        <w:rPr>
          <w:rFonts w:eastAsia="Verdana"/>
          <w:sz w:val="24"/>
          <w:szCs w:val="24"/>
        </w:rPr>
        <w:t xml:space="preserve"> Disse punkt 2+3 vil FLR besvare med en længere afhandling under § 8 +§11 stk. 4 i selve udkastet til bekendtgørelse for ikkekommercielle lokalradioer. OG her blot at konstatere at de også udgør en an absolut barriere imod at drive ikke kommerciel lokalradio i udkantområder med for få frivillige ildsjæle til at honorere de helt urealistiske krav. </w:t>
      </w:r>
    </w:p>
    <w:p w:rsidR="00B840E7" w:rsidRPr="00BB5083" w:rsidRDefault="00B840E7" w:rsidP="00B840E7">
      <w:pPr>
        <w:spacing w:line="283" w:lineRule="auto"/>
        <w:rPr>
          <w:rFonts w:eastAsia="Verdana"/>
          <w:sz w:val="24"/>
          <w:szCs w:val="24"/>
        </w:rPr>
      </w:pPr>
      <w:r w:rsidRPr="00BB5083">
        <w:rPr>
          <w:rFonts w:eastAsia="Verdana"/>
          <w:sz w:val="24"/>
          <w:szCs w:val="24"/>
        </w:rPr>
        <w:t xml:space="preserve">Men igen så må vi altså først have givet vore frekvenser tilbage igen da manglende frekvenser selvfølgelig udgør den helt store forhindring for fremover at kunne drive ikkekommerciel radio i Danmark og med de nok største negative konsekvenser i de udkantsamfund som det går udover pga. græsrodsradioernes større betydning for integrationen og identiteten. Disse krav må gennemtænkes forfra ud fra nye principper før det kan give nogen mening at diskutere de i øvrigt umulige indholdskrav set fra små udkantradioers vinkel. </w:t>
      </w:r>
    </w:p>
    <w:p w:rsidR="00B840E7" w:rsidRPr="00BB5083" w:rsidRDefault="00B840E7" w:rsidP="00B840E7">
      <w:pPr>
        <w:rPr>
          <w:rFonts w:eastAsia="Verdana"/>
          <w:sz w:val="24"/>
          <w:szCs w:val="24"/>
        </w:rPr>
      </w:pPr>
    </w:p>
    <w:p w:rsidR="00B840E7" w:rsidRPr="000C48D4" w:rsidRDefault="00B840E7" w:rsidP="00B840E7">
      <w:pPr>
        <w:rPr>
          <w:rFonts w:ascii="Verdana" w:eastAsia="Verdana" w:hAnsi="Verdana" w:cs="Verdana"/>
          <w:sz w:val="20"/>
          <w:szCs w:val="20"/>
        </w:rPr>
      </w:pPr>
    </w:p>
    <w:p w:rsidR="00B840E7" w:rsidRPr="000C48D4" w:rsidRDefault="00B840E7" w:rsidP="00B840E7">
      <w:pPr>
        <w:spacing w:before="2"/>
        <w:rPr>
          <w:rFonts w:ascii="Verdana" w:eastAsia="Verdana" w:hAnsi="Verdana" w:cs="Verdana"/>
          <w:sz w:val="16"/>
          <w:szCs w:val="16"/>
        </w:rPr>
      </w:pPr>
    </w:p>
    <w:p w:rsidR="00B840E7" w:rsidRPr="003D5977" w:rsidRDefault="00B840E7" w:rsidP="00B840E7">
      <w:pPr>
        <w:pStyle w:val="Listeafsnit"/>
        <w:numPr>
          <w:ilvl w:val="0"/>
          <w:numId w:val="5"/>
        </w:numPr>
        <w:tabs>
          <w:tab w:val="left" w:pos="356"/>
        </w:tabs>
        <w:spacing w:before="68" w:line="288" w:lineRule="auto"/>
        <w:ind w:right="2123" w:firstLine="0"/>
        <w:rPr>
          <w:rFonts w:ascii="Verdana" w:eastAsia="Verdana" w:hAnsi="Verdana" w:cs="Verdana"/>
          <w:sz w:val="18"/>
          <w:szCs w:val="18"/>
          <w:lang w:val="da-DK"/>
        </w:rPr>
      </w:pPr>
      <w:r w:rsidRPr="000C48D4">
        <w:rPr>
          <w:rFonts w:ascii="Verdana" w:hAnsi="Verdana"/>
          <w:sz w:val="18"/>
          <w:lang w:val="da-DK"/>
        </w:rPr>
        <w:t>Bekendtgørelsen lægger op til, at lokalt indhold er produceret fra og til</w:t>
      </w:r>
      <w:r w:rsidRPr="000C48D4">
        <w:rPr>
          <w:rFonts w:ascii="Verdana" w:hAnsi="Verdana"/>
          <w:spacing w:val="-23"/>
          <w:sz w:val="18"/>
          <w:lang w:val="da-DK"/>
        </w:rPr>
        <w:t xml:space="preserve"> </w:t>
      </w:r>
      <w:r w:rsidRPr="000C48D4">
        <w:rPr>
          <w:rFonts w:ascii="Verdana" w:hAnsi="Verdana"/>
          <w:sz w:val="18"/>
          <w:lang w:val="da-DK"/>
        </w:rPr>
        <w:t>og</w:t>
      </w:r>
      <w:r w:rsidRPr="000C48D4">
        <w:rPr>
          <w:rFonts w:ascii="Times New Roman" w:hAnsi="Times New Roman"/>
          <w:w w:val="99"/>
          <w:sz w:val="18"/>
          <w:lang w:val="da-DK"/>
        </w:rPr>
        <w:t xml:space="preserve"> </w:t>
      </w:r>
      <w:r w:rsidRPr="000C48D4">
        <w:rPr>
          <w:rFonts w:ascii="Verdana" w:hAnsi="Verdana"/>
          <w:sz w:val="18"/>
          <w:lang w:val="da-DK"/>
        </w:rPr>
        <w:t>om/med befolkningen i</w:t>
      </w:r>
      <w:r w:rsidRPr="000C48D4">
        <w:rPr>
          <w:rFonts w:ascii="Verdana" w:hAnsi="Verdana"/>
          <w:spacing w:val="-4"/>
          <w:sz w:val="18"/>
          <w:lang w:val="da-DK"/>
        </w:rPr>
        <w:t xml:space="preserve"> </w:t>
      </w:r>
      <w:r w:rsidRPr="000C48D4">
        <w:rPr>
          <w:rFonts w:ascii="Verdana" w:hAnsi="Verdana"/>
          <w:sz w:val="18"/>
          <w:lang w:val="da-DK"/>
        </w:rPr>
        <w:t>tilladelsesområdet.</w:t>
      </w:r>
      <w:r>
        <w:rPr>
          <w:rFonts w:ascii="Verdana" w:hAnsi="Verdana"/>
          <w:sz w:val="18"/>
          <w:lang w:val="da-DK"/>
        </w:rPr>
        <w:t xml:space="preserve"> </w:t>
      </w:r>
    </w:p>
    <w:p w:rsidR="00B840E7" w:rsidRPr="00BB5083" w:rsidRDefault="00B840E7" w:rsidP="00B840E7">
      <w:pPr>
        <w:pStyle w:val="Listeafsnit"/>
        <w:tabs>
          <w:tab w:val="left" w:pos="356"/>
        </w:tabs>
        <w:spacing w:before="68" w:line="288" w:lineRule="auto"/>
        <w:ind w:left="112" w:right="2123"/>
        <w:rPr>
          <w:rFonts w:ascii="Times New Roman" w:eastAsia="Verdana" w:hAnsi="Times New Roman" w:cs="Times New Roman"/>
          <w:sz w:val="24"/>
          <w:szCs w:val="24"/>
          <w:lang w:val="da-DK"/>
        </w:rPr>
      </w:pPr>
      <w:r w:rsidRPr="00BB5083">
        <w:rPr>
          <w:rFonts w:ascii="Times New Roman" w:hAnsi="Times New Roman" w:cs="Times New Roman"/>
          <w:b/>
          <w:sz w:val="24"/>
          <w:szCs w:val="24"/>
          <w:lang w:val="da-DK"/>
        </w:rPr>
        <w:t>FLR:</w:t>
      </w:r>
      <w:r>
        <w:rPr>
          <w:rFonts w:ascii="Times New Roman" w:hAnsi="Times New Roman" w:cs="Times New Roman"/>
          <w:sz w:val="24"/>
          <w:szCs w:val="24"/>
          <w:lang w:val="da-DK"/>
        </w:rPr>
        <w:t xml:space="preserve"> </w:t>
      </w:r>
      <w:r w:rsidRPr="00BB5083">
        <w:rPr>
          <w:rFonts w:ascii="Times New Roman" w:hAnsi="Times New Roman" w:cs="Times New Roman"/>
          <w:sz w:val="24"/>
          <w:szCs w:val="24"/>
          <w:lang w:val="da-DK"/>
        </w:rPr>
        <w:t>Bliver i § 11 stk4,2 blødt noget op jf. kommentar der</w:t>
      </w:r>
    </w:p>
    <w:p w:rsidR="00B840E7" w:rsidRPr="000C48D4" w:rsidRDefault="00B840E7" w:rsidP="00B840E7">
      <w:pPr>
        <w:spacing w:before="11"/>
        <w:rPr>
          <w:rFonts w:ascii="Verdana" w:eastAsia="Verdana" w:hAnsi="Verdana" w:cs="Verdana"/>
          <w:sz w:val="19"/>
          <w:szCs w:val="19"/>
        </w:rPr>
      </w:pPr>
    </w:p>
    <w:p w:rsidR="00B840E7" w:rsidRPr="00BA752F" w:rsidRDefault="00B840E7" w:rsidP="00B840E7">
      <w:pPr>
        <w:pStyle w:val="Listeafsnit"/>
        <w:numPr>
          <w:ilvl w:val="0"/>
          <w:numId w:val="5"/>
        </w:numPr>
        <w:tabs>
          <w:tab w:val="left" w:pos="368"/>
        </w:tabs>
        <w:spacing w:line="288" w:lineRule="auto"/>
        <w:ind w:right="1431" w:firstLine="0"/>
        <w:rPr>
          <w:rFonts w:ascii="Verdana" w:eastAsia="Verdana" w:hAnsi="Verdana" w:cs="Verdana"/>
          <w:sz w:val="18"/>
          <w:szCs w:val="18"/>
          <w:lang w:val="da-DK"/>
        </w:rPr>
      </w:pPr>
      <w:r w:rsidRPr="000C48D4">
        <w:rPr>
          <w:rFonts w:ascii="Verdana" w:hAnsi="Verdana"/>
          <w:sz w:val="18"/>
          <w:lang w:val="da-DK"/>
        </w:rPr>
        <w:t>Det vil ikke være muligt med en sendemulighed, at dække hele</w:t>
      </w:r>
      <w:r w:rsidRPr="000C48D4">
        <w:rPr>
          <w:rFonts w:ascii="Verdana" w:hAnsi="Verdana"/>
          <w:spacing w:val="32"/>
          <w:sz w:val="18"/>
          <w:lang w:val="da-DK"/>
        </w:rPr>
        <w:t xml:space="preserve"> </w:t>
      </w:r>
      <w:r>
        <w:rPr>
          <w:rFonts w:ascii="Verdana" w:hAnsi="Verdana"/>
          <w:sz w:val="18"/>
          <w:lang w:val="da-DK"/>
        </w:rPr>
        <w:t>tilladelsesområ</w:t>
      </w:r>
      <w:r w:rsidRPr="000C48D4">
        <w:rPr>
          <w:rFonts w:ascii="Verdana" w:hAnsi="Verdana"/>
          <w:sz w:val="18"/>
          <w:lang w:val="da-DK"/>
        </w:rPr>
        <w:t>det. Sendestyrken vil være på 160 Watt som i den nugældende</w:t>
      </w:r>
      <w:r w:rsidRPr="000C48D4">
        <w:rPr>
          <w:rFonts w:ascii="Verdana" w:hAnsi="Verdana"/>
          <w:spacing w:val="-18"/>
          <w:sz w:val="18"/>
          <w:lang w:val="da-DK"/>
        </w:rPr>
        <w:t xml:space="preserve"> </w:t>
      </w:r>
      <w:r w:rsidRPr="000C48D4">
        <w:rPr>
          <w:rFonts w:ascii="Verdana" w:hAnsi="Verdana"/>
          <w:sz w:val="18"/>
          <w:lang w:val="da-DK"/>
        </w:rPr>
        <w:t>ordning.</w:t>
      </w:r>
    </w:p>
    <w:p w:rsidR="00B840E7" w:rsidRDefault="00B840E7" w:rsidP="00B840E7">
      <w:pPr>
        <w:pStyle w:val="Listeafsnit"/>
        <w:tabs>
          <w:tab w:val="left" w:pos="368"/>
        </w:tabs>
        <w:spacing w:line="288" w:lineRule="auto"/>
        <w:ind w:left="112" w:right="1431"/>
        <w:rPr>
          <w:rFonts w:ascii="Verdana" w:hAnsi="Verdana"/>
          <w:sz w:val="18"/>
          <w:lang w:val="da-DK"/>
        </w:rPr>
      </w:pPr>
    </w:p>
    <w:p w:rsidR="00B840E7" w:rsidRPr="00203DB3" w:rsidRDefault="00B840E7" w:rsidP="005070C1">
      <w:pPr>
        <w:pStyle w:val="Listeafsnit"/>
        <w:tabs>
          <w:tab w:val="left" w:pos="368"/>
        </w:tabs>
        <w:spacing w:line="288" w:lineRule="auto"/>
        <w:ind w:right="1431"/>
        <w:rPr>
          <w:rFonts w:ascii="Times New Roman" w:hAnsi="Times New Roman" w:cs="Times New Roman"/>
          <w:sz w:val="24"/>
          <w:szCs w:val="24"/>
          <w:lang w:val="da-DK"/>
        </w:rPr>
      </w:pPr>
      <w:r w:rsidRPr="00203DB3">
        <w:rPr>
          <w:rFonts w:ascii="Times New Roman" w:hAnsi="Times New Roman" w:cs="Times New Roman"/>
          <w:sz w:val="24"/>
          <w:szCs w:val="24"/>
          <w:lang w:val="da-DK"/>
        </w:rPr>
        <w:t>FLR: Dette punkt 5. her i høringsbrevet står der intet om i selve bekendtgørelsesudkastet og må derfor kommenteres her.</w:t>
      </w:r>
    </w:p>
    <w:p w:rsidR="00B840E7" w:rsidRPr="00203DB3" w:rsidRDefault="00B840E7" w:rsidP="00B840E7">
      <w:pPr>
        <w:pStyle w:val="Listeafsnit"/>
        <w:tabs>
          <w:tab w:val="left" w:pos="368"/>
        </w:tabs>
        <w:spacing w:line="288" w:lineRule="auto"/>
        <w:ind w:left="112" w:right="1431"/>
        <w:rPr>
          <w:rFonts w:ascii="Times New Roman" w:eastAsia="Verdana" w:hAnsi="Times New Roman" w:cs="Times New Roman"/>
          <w:sz w:val="24"/>
          <w:szCs w:val="24"/>
          <w:lang w:val="da-DK"/>
        </w:rPr>
      </w:pPr>
    </w:p>
    <w:p w:rsidR="00B840E7" w:rsidRPr="00203DB3" w:rsidRDefault="00B840E7" w:rsidP="00B840E7">
      <w:pPr>
        <w:spacing w:before="3"/>
        <w:rPr>
          <w:rFonts w:eastAsia="Verdana"/>
          <w:sz w:val="24"/>
          <w:szCs w:val="24"/>
        </w:rPr>
      </w:pPr>
      <w:r w:rsidRPr="00203DB3">
        <w:rPr>
          <w:rFonts w:eastAsia="Verdana"/>
          <w:sz w:val="24"/>
          <w:szCs w:val="24"/>
        </w:rPr>
        <w:t xml:space="preserve">Hov det er noget uigennemtænkt juks da Frederikshavn Lokalradio sammen med de øvrige ikkekommercielle radioer i Frederikshavn kommune, FCMR og SLR i øjeblikket sender på 3 frekvenser og det kniber endda ofte med at høre os i Skagen, hvorfor vi i en ny ordning betinget af max. 160 watts sendestyrke behøver i alt 4 frekvenser for at dække så alle kommunens borgere kan høre os. </w:t>
      </w:r>
    </w:p>
    <w:p w:rsidR="00B840E7" w:rsidRPr="00203DB3" w:rsidRDefault="00B840E7" w:rsidP="00B840E7">
      <w:pPr>
        <w:spacing w:before="3"/>
        <w:rPr>
          <w:rFonts w:eastAsia="Verdana"/>
          <w:sz w:val="24"/>
          <w:szCs w:val="24"/>
        </w:rPr>
      </w:pPr>
      <w:r w:rsidRPr="00203DB3">
        <w:rPr>
          <w:rFonts w:eastAsia="Verdana"/>
          <w:sz w:val="24"/>
          <w:szCs w:val="24"/>
        </w:rPr>
        <w:t>I det er nødvendigt, fordi Frederikshavn kommune jo må være den relevante politiske enhed at sende til. Og det gør vi altså næsten også i øjeblikket på vores 3 frekvenser 106,6, 103,5 og 97,4 MHZ med de max 160 watts sendestyrke.</w:t>
      </w:r>
    </w:p>
    <w:p w:rsidR="00B840E7" w:rsidRPr="00203DB3" w:rsidRDefault="00B840E7" w:rsidP="00B840E7">
      <w:pPr>
        <w:spacing w:before="3"/>
        <w:rPr>
          <w:rFonts w:eastAsia="Verdana"/>
          <w:sz w:val="24"/>
          <w:szCs w:val="24"/>
        </w:rPr>
      </w:pPr>
      <w:r w:rsidRPr="00203DB3">
        <w:rPr>
          <w:rFonts w:eastAsia="Verdana"/>
          <w:sz w:val="24"/>
          <w:szCs w:val="24"/>
        </w:rPr>
        <w:t xml:space="preserve">Først og fremmest må det slå hovedet på sømmet her, at FLR transmitterer byrådsmøderne live og dagen efter kan man så høre dem on </w:t>
      </w:r>
      <w:proofErr w:type="gramStart"/>
      <w:r w:rsidRPr="00203DB3">
        <w:rPr>
          <w:rFonts w:eastAsia="Verdana"/>
          <w:sz w:val="24"/>
          <w:szCs w:val="24"/>
        </w:rPr>
        <w:t>demand .</w:t>
      </w:r>
      <w:proofErr w:type="gramEnd"/>
      <w:r w:rsidRPr="00203DB3">
        <w:rPr>
          <w:rFonts w:eastAsia="Verdana"/>
          <w:sz w:val="24"/>
          <w:szCs w:val="24"/>
        </w:rPr>
        <w:t xml:space="preserve"> disse livetransmissioner skal alle kommunens ligeværdige borgere selvfølgelig have mulighed for at høre og det gælder ikke mindst de 20 % af fortrinsvis ældre mennesker som ikke har computer</w:t>
      </w:r>
      <w:r>
        <w:rPr>
          <w:rFonts w:eastAsia="Verdana"/>
          <w:sz w:val="24"/>
          <w:szCs w:val="24"/>
        </w:rPr>
        <w:t xml:space="preserve"> </w:t>
      </w:r>
      <w:r w:rsidRPr="00203DB3">
        <w:rPr>
          <w:rFonts w:eastAsia="Verdana"/>
          <w:sz w:val="24"/>
          <w:szCs w:val="24"/>
        </w:rPr>
        <w:t xml:space="preserve">med </w:t>
      </w:r>
      <w:proofErr w:type="spellStart"/>
      <w:r w:rsidRPr="00203DB3">
        <w:rPr>
          <w:rFonts w:eastAsia="Verdana"/>
          <w:sz w:val="24"/>
          <w:szCs w:val="24"/>
        </w:rPr>
        <w:t>netopkobling</w:t>
      </w:r>
      <w:proofErr w:type="spellEnd"/>
      <w:r w:rsidRPr="00203DB3">
        <w:rPr>
          <w:rFonts w:eastAsia="Verdana"/>
          <w:sz w:val="24"/>
          <w:szCs w:val="24"/>
        </w:rPr>
        <w:t xml:space="preserve"> eller også har svært ved at bruge deres typisk nyetablerede mulighed, som jo er påtvunget dem af statens krav om at anskaffe sig en NEM-identitet. Det er mennesker som er klemt af IT-udklingen og som måske er netop nutidens ”Maren i kæret” og for hvem de lokale græsrodsradioers sendersamvirke kan være det faste holdepunkt både mht. musik- og taleradio. Og det samme gælder selvfølgelig væsentlige kommunale høringer, valgkampe og ikke mindst nyheder om foreningernes møder (såvel Dialog-samtaler som servicemeddelelser i FCMR) og reportager fra disse samt andet der rører sig i det lokale civilsamfund, som i ligestillingens og ligeværdighedens navn alt sammen skal kunne høres af alle borgere. Men også begivenheder på gymnasiet som rekrutterer fra hele kommunen og følgelig skal så alle forældrene have mulighed for at kunne høre børnenes evt. elevprodukter offentliggørelse i lokalradioen. </w:t>
      </w:r>
    </w:p>
    <w:p w:rsidR="00B840E7" w:rsidRPr="00203DB3" w:rsidRDefault="00B840E7" w:rsidP="00B840E7">
      <w:pPr>
        <w:spacing w:before="3"/>
        <w:rPr>
          <w:rFonts w:eastAsia="Verdana"/>
          <w:sz w:val="24"/>
          <w:szCs w:val="24"/>
        </w:rPr>
      </w:pPr>
      <w:r w:rsidRPr="00203DB3">
        <w:rPr>
          <w:rFonts w:eastAsia="Verdana"/>
          <w:sz w:val="24"/>
          <w:szCs w:val="24"/>
        </w:rPr>
        <w:t xml:space="preserve">Ja og dertil kommer at vi i Frederikshavn kommune og sikkert andre steder stadig har en opgave med at få integreret borgerne i de 3 gamle kommuner i den relativt nye storkommune. Det gælder f.eks. på frivilligsamarbejdet hvor Dialog på Frederikshavn Lokalradio har haft en opgave med at servicere ildsjælene i hhv. Sæby og Frederikshavn med udgangspunkt i deres forskellige kulturer men på en integrationsfremmende måde først og fremmest ved at øge åbenheden og informationsniveauet væsentligt hævet over sladder-niveauet. </w:t>
      </w:r>
    </w:p>
    <w:p w:rsidR="00B840E7" w:rsidRPr="00203DB3" w:rsidRDefault="00B840E7" w:rsidP="00B840E7">
      <w:pPr>
        <w:spacing w:before="3"/>
        <w:rPr>
          <w:rFonts w:eastAsia="Verdana"/>
          <w:sz w:val="24"/>
          <w:szCs w:val="24"/>
        </w:rPr>
      </w:pPr>
    </w:p>
    <w:p w:rsidR="00B840E7" w:rsidRPr="00203DB3" w:rsidRDefault="00B840E7" w:rsidP="00B840E7">
      <w:pPr>
        <w:spacing w:before="3"/>
        <w:rPr>
          <w:rFonts w:eastAsia="Verdana"/>
          <w:sz w:val="24"/>
          <w:szCs w:val="24"/>
        </w:rPr>
      </w:pPr>
      <w:r w:rsidRPr="00203DB3">
        <w:rPr>
          <w:rFonts w:eastAsia="Verdana"/>
          <w:sz w:val="24"/>
          <w:szCs w:val="24"/>
        </w:rPr>
        <w:t xml:space="preserve">Her vil </w:t>
      </w:r>
      <w:r w:rsidRPr="00203DB3">
        <w:rPr>
          <w:rFonts w:eastAsia="Verdana"/>
          <w:b/>
          <w:sz w:val="24"/>
          <w:szCs w:val="24"/>
        </w:rPr>
        <w:t>høringsbrevets punkt 5</w:t>
      </w:r>
      <w:r w:rsidRPr="00203DB3">
        <w:rPr>
          <w:rFonts w:eastAsia="Verdana"/>
          <w:sz w:val="24"/>
          <w:szCs w:val="24"/>
        </w:rPr>
        <w:t xml:space="preserve"> med et princip om at ingen </w:t>
      </w:r>
      <w:r w:rsidRPr="00203DB3">
        <w:rPr>
          <w:rFonts w:eastAsia="Verdana"/>
          <w:b/>
          <w:sz w:val="24"/>
          <w:szCs w:val="24"/>
        </w:rPr>
        <w:t>lokalradio må dække hele sendeområdet =kommunen</w:t>
      </w:r>
      <w:r w:rsidRPr="00203DB3">
        <w:rPr>
          <w:rFonts w:eastAsia="Verdana"/>
          <w:sz w:val="24"/>
          <w:szCs w:val="24"/>
        </w:rPr>
        <w:t xml:space="preserve"> plus at man kun vil give en frekvens til hver ikkekommerciel lokalradio derfor så kunne få en direkte disintegrerende virkning med så en udvikling hen</w:t>
      </w:r>
      <w:r>
        <w:rPr>
          <w:rFonts w:eastAsia="Verdana"/>
          <w:sz w:val="24"/>
          <w:szCs w:val="24"/>
        </w:rPr>
        <w:t xml:space="preserve"> </w:t>
      </w:r>
      <w:r w:rsidRPr="00203DB3">
        <w:rPr>
          <w:rFonts w:eastAsia="Verdana"/>
          <w:sz w:val="24"/>
          <w:szCs w:val="24"/>
        </w:rPr>
        <w:t xml:space="preserve">imod antageligt 3 radioer med en i hver af de 3 gamle kommuner, som så i konfliktsituationer kan medvirke til at optrappe disse unødigt, når man ikke over hele kommunen får lov til også at kunne høre de samme historier og høre de andre byers argumentationer. </w:t>
      </w:r>
    </w:p>
    <w:p w:rsidR="00B840E7" w:rsidRPr="00203DB3" w:rsidRDefault="00B840E7" w:rsidP="00B840E7">
      <w:pPr>
        <w:spacing w:before="3"/>
        <w:rPr>
          <w:rFonts w:eastAsia="Verdana"/>
          <w:sz w:val="24"/>
          <w:szCs w:val="24"/>
        </w:rPr>
      </w:pPr>
    </w:p>
    <w:p w:rsidR="00B840E7" w:rsidRPr="00203DB3" w:rsidRDefault="00B840E7" w:rsidP="00B840E7">
      <w:pPr>
        <w:spacing w:before="3"/>
        <w:rPr>
          <w:rFonts w:eastAsia="Verdana"/>
          <w:sz w:val="24"/>
          <w:szCs w:val="24"/>
        </w:rPr>
      </w:pPr>
      <w:r w:rsidRPr="00203DB3">
        <w:rPr>
          <w:rFonts w:eastAsia="Verdana"/>
          <w:sz w:val="24"/>
          <w:szCs w:val="24"/>
        </w:rPr>
        <w:t xml:space="preserve">Helt barokt bliver det hvis vi i sendesamvirket Vendsyssel FM ikke længere kan få lov at sende de meget aflyttede servicemeddelelser administreret af den anden radio i her, FCMR, om foreningernes og andres møder og events. Ingen kan vel have interesse heri. Spøgefugle ville måske mene, at man i mediestyrelsen sad og tænkte at lokalradioer bare skulle kunne høres af naboerne ved efterlysning af hunde og katte og andre kæledyr? </w:t>
      </w:r>
      <w:proofErr w:type="gramStart"/>
      <w:r w:rsidRPr="00203DB3">
        <w:rPr>
          <w:rFonts w:eastAsia="Verdana"/>
          <w:sz w:val="24"/>
          <w:szCs w:val="24"/>
        </w:rPr>
        <w:t>(som vi for øvrigt også har mange af under den nugældende ordning )</w:t>
      </w:r>
      <w:proofErr w:type="gramEnd"/>
      <w:r w:rsidRPr="00203DB3">
        <w:rPr>
          <w:rFonts w:eastAsia="Verdana"/>
          <w:sz w:val="24"/>
          <w:szCs w:val="24"/>
        </w:rPr>
        <w:t>.</w:t>
      </w:r>
    </w:p>
    <w:p w:rsidR="00B840E7" w:rsidRPr="00203DB3" w:rsidRDefault="00B840E7" w:rsidP="00B840E7">
      <w:pPr>
        <w:spacing w:before="3"/>
        <w:rPr>
          <w:rFonts w:eastAsia="Verdana"/>
          <w:sz w:val="24"/>
          <w:szCs w:val="24"/>
        </w:rPr>
      </w:pPr>
      <w:r w:rsidRPr="00203DB3">
        <w:rPr>
          <w:rFonts w:eastAsia="Verdana"/>
          <w:sz w:val="24"/>
          <w:szCs w:val="24"/>
        </w:rPr>
        <w:lastRenderedPageBreak/>
        <w:t xml:space="preserve"> Altså rent ud sagt noget rent juks som mediestyrelsen her har præsteret og sendt ud vel foreløbigt godkendt af medieordførere, hvorfor det selvfølgelig hurtigt kan tages af bordet igen, hvilket der da heldigvis også synes at være en spirende beredvillighed til igen, som vi nu må sætte vores lid til også bliver fulgt op i handling jf. nyligt Dialog-interview med medieordfører Troels Ravn (</w:t>
      </w:r>
      <w:hyperlink r:id="rId8" w:history="1">
        <w:r w:rsidRPr="00203DB3">
          <w:rPr>
            <w:rStyle w:val="Hyperlink"/>
            <w:rFonts w:eastAsia="Verdana"/>
            <w:sz w:val="24"/>
            <w:szCs w:val="24"/>
          </w:rPr>
          <w:t>http://www.arnehansen.net/dialog/lokalt/150518TroelsRavn-S-medieordfoerer64.htm</w:t>
        </w:r>
      </w:hyperlink>
      <w:r w:rsidRPr="00203DB3">
        <w:rPr>
          <w:rFonts w:eastAsia="Verdana"/>
          <w:sz w:val="24"/>
          <w:szCs w:val="24"/>
        </w:rPr>
        <w:t xml:space="preserve"> ) . </w:t>
      </w:r>
    </w:p>
    <w:p w:rsidR="00B840E7" w:rsidRPr="00203DB3" w:rsidRDefault="00B840E7" w:rsidP="00B840E7">
      <w:pPr>
        <w:spacing w:before="3"/>
        <w:rPr>
          <w:rFonts w:eastAsia="Verdana"/>
          <w:sz w:val="24"/>
          <w:szCs w:val="24"/>
        </w:rPr>
      </w:pPr>
      <w:r w:rsidRPr="00203DB3">
        <w:rPr>
          <w:rFonts w:eastAsia="Verdana"/>
          <w:sz w:val="24"/>
          <w:szCs w:val="24"/>
        </w:rPr>
        <w:t>Men endnu engang så er alt hvad skrevet under dette punkt først relevant i det øjeblik vi i det hele taget får stillet frekvenser i udsigt.</w:t>
      </w:r>
    </w:p>
    <w:p w:rsidR="00B840E7" w:rsidRPr="00203DB3" w:rsidRDefault="00B840E7" w:rsidP="00B840E7">
      <w:pPr>
        <w:spacing w:before="3"/>
        <w:rPr>
          <w:rFonts w:eastAsia="Verdana"/>
          <w:sz w:val="24"/>
          <w:szCs w:val="24"/>
        </w:rPr>
      </w:pPr>
    </w:p>
    <w:p w:rsidR="00B840E7" w:rsidRPr="00203DB3" w:rsidRDefault="00B840E7" w:rsidP="00B840E7">
      <w:pPr>
        <w:spacing w:before="3"/>
        <w:rPr>
          <w:rFonts w:eastAsia="Verdana"/>
          <w:sz w:val="24"/>
          <w:szCs w:val="24"/>
        </w:rPr>
      </w:pPr>
      <w:r w:rsidRPr="00203DB3">
        <w:rPr>
          <w:rFonts w:eastAsia="Verdana"/>
          <w:sz w:val="24"/>
          <w:szCs w:val="24"/>
        </w:rPr>
        <w:t>Kravet i punkt 5 i høringsbrevet kan ses som en konsekvens af at ikkekommercielle lokalradioer kun må sende med 160 Watt?? Altså i modsætning til de kommercielle lokalradioer</w:t>
      </w:r>
    </w:p>
    <w:p w:rsidR="00B840E7" w:rsidRPr="00203DB3" w:rsidRDefault="00B840E7" w:rsidP="00B840E7">
      <w:pPr>
        <w:spacing w:before="3"/>
        <w:rPr>
          <w:rFonts w:eastAsia="Verdana"/>
          <w:sz w:val="24"/>
          <w:szCs w:val="24"/>
        </w:rPr>
      </w:pPr>
      <w:r w:rsidRPr="00203DB3">
        <w:rPr>
          <w:rFonts w:eastAsia="Verdana"/>
          <w:sz w:val="24"/>
          <w:szCs w:val="24"/>
        </w:rPr>
        <w:t xml:space="preserve">Men </w:t>
      </w:r>
      <w:r w:rsidR="00F3504C">
        <w:rPr>
          <w:rFonts w:eastAsia="Verdana"/>
          <w:sz w:val="24"/>
          <w:szCs w:val="24"/>
        </w:rPr>
        <w:t>e</w:t>
      </w:r>
      <w:r w:rsidRPr="00203DB3">
        <w:rPr>
          <w:rFonts w:eastAsia="Verdana"/>
          <w:sz w:val="24"/>
          <w:szCs w:val="24"/>
        </w:rPr>
        <w:t>r denne diskriminerende begrænsning overfor græsrodsradioer en teknisk nødvendighed for ikke at forstyrre andre eller en politisk beslutning for at stække lokalradioer måske inspireret af kommercielle radioers interesser?</w:t>
      </w:r>
    </w:p>
    <w:p w:rsidR="00B840E7" w:rsidRPr="00203DB3" w:rsidRDefault="00B840E7" w:rsidP="00B840E7">
      <w:pPr>
        <w:spacing w:before="3"/>
        <w:rPr>
          <w:rFonts w:eastAsia="Verdana"/>
          <w:sz w:val="24"/>
          <w:szCs w:val="24"/>
        </w:rPr>
      </w:pPr>
      <w:r w:rsidRPr="00203DB3">
        <w:rPr>
          <w:rFonts w:eastAsia="Verdana"/>
          <w:sz w:val="24"/>
          <w:szCs w:val="24"/>
        </w:rPr>
        <w:t>Men står intet i bekendtgørelsesudkastet herom dvs. er det måske kulturstyrelsens eller Radio og TV-nævnets egen ide/Mediesekretariatets egen ide? Som så teoretisk er nemmere at ændre af Folketingets medieudvalg?</w:t>
      </w:r>
    </w:p>
    <w:p w:rsidR="00B840E7" w:rsidRPr="00203DB3" w:rsidRDefault="00B840E7" w:rsidP="00B840E7">
      <w:pPr>
        <w:spacing w:before="3"/>
        <w:rPr>
          <w:rFonts w:eastAsia="Verdana"/>
          <w:sz w:val="24"/>
          <w:szCs w:val="24"/>
        </w:rPr>
      </w:pPr>
      <w:r w:rsidRPr="00203DB3">
        <w:rPr>
          <w:rFonts w:eastAsia="Verdana"/>
          <w:sz w:val="24"/>
          <w:szCs w:val="24"/>
        </w:rPr>
        <w:t xml:space="preserve">FLR skal derfor undlade at analysere hvordan punk5.kravet ville yderligere forværre de i forvejen umulige taleradiotidskrav til de ressourcefattige udkantradioer, hvis de hverken må sende til hele kommunen eller samarbejde i sendesamvirker, men pædagogisk gerne overlade dette analysearbejde til kulturstyrelsen og radio- TV-nævnet til fremlæggelse for Folketingets medieudvalg. </w:t>
      </w:r>
    </w:p>
    <w:p w:rsidR="00B840E7" w:rsidRPr="005B596E" w:rsidRDefault="00B840E7" w:rsidP="00B840E7">
      <w:pPr>
        <w:spacing w:before="3"/>
        <w:rPr>
          <w:rFonts w:ascii="Verdana" w:eastAsia="Verdana" w:hAnsi="Verdana" w:cs="Verdana"/>
        </w:rPr>
      </w:pPr>
    </w:p>
    <w:p w:rsidR="00B840E7" w:rsidRDefault="00B840E7" w:rsidP="00B840E7">
      <w:pPr>
        <w:pStyle w:val="Brdtekst"/>
        <w:ind w:right="2123"/>
        <w:rPr>
          <w:lang w:val="da-DK"/>
        </w:rPr>
      </w:pPr>
      <w:r w:rsidRPr="000C48D4">
        <w:rPr>
          <w:lang w:val="da-DK"/>
        </w:rPr>
        <w:t>Der henvises i øvrigt til</w:t>
      </w:r>
      <w:r w:rsidRPr="000C48D4">
        <w:rPr>
          <w:spacing w:val="-21"/>
          <w:lang w:val="da-DK"/>
        </w:rPr>
        <w:t xml:space="preserve"> </w:t>
      </w:r>
      <w:r w:rsidRPr="000C48D4">
        <w:rPr>
          <w:lang w:val="da-DK"/>
        </w:rPr>
        <w:t>bekendtgørelsesudkastet.</w:t>
      </w:r>
    </w:p>
    <w:p w:rsidR="00B840E7" w:rsidRDefault="00B840E7" w:rsidP="00B840E7">
      <w:pPr>
        <w:pStyle w:val="Brdtekst"/>
        <w:ind w:right="2123"/>
        <w:rPr>
          <w:lang w:val="da-DK"/>
        </w:rPr>
      </w:pPr>
    </w:p>
    <w:p w:rsidR="00B840E7" w:rsidRDefault="00B840E7" w:rsidP="00B840E7">
      <w:pPr>
        <w:pStyle w:val="Brdtekst"/>
        <w:ind w:right="2123"/>
        <w:rPr>
          <w:rFonts w:ascii="Times New Roman" w:hAnsi="Times New Roman" w:cs="Times New Roman"/>
          <w:sz w:val="24"/>
          <w:szCs w:val="24"/>
          <w:lang w:val="da-DK"/>
        </w:rPr>
      </w:pPr>
      <w:r w:rsidRPr="00203DB3">
        <w:rPr>
          <w:rFonts w:ascii="Times New Roman" w:hAnsi="Times New Roman" w:cs="Times New Roman"/>
          <w:b/>
          <w:sz w:val="24"/>
          <w:szCs w:val="24"/>
          <w:lang w:val="da-DK"/>
        </w:rPr>
        <w:t xml:space="preserve">FLR: </w:t>
      </w:r>
      <w:r>
        <w:rPr>
          <w:rFonts w:ascii="Times New Roman" w:hAnsi="Times New Roman" w:cs="Times New Roman"/>
          <w:sz w:val="24"/>
          <w:szCs w:val="24"/>
          <w:lang w:val="da-DK"/>
        </w:rPr>
        <w:t>Hermed er kommentarer til Høringsbrevets punkter (der ligger udover hvad anført i bekendtgørelsesudkastet) afsluttet.</w:t>
      </w:r>
    </w:p>
    <w:p w:rsidR="00F3504C" w:rsidRPr="00203DB3" w:rsidRDefault="00F3504C" w:rsidP="00B840E7">
      <w:pPr>
        <w:pStyle w:val="Brdtekst"/>
        <w:ind w:right="2123"/>
        <w:rPr>
          <w:rFonts w:ascii="Times New Roman" w:hAnsi="Times New Roman" w:cs="Times New Roman"/>
          <w:sz w:val="24"/>
          <w:szCs w:val="24"/>
          <w:lang w:val="da-DK"/>
        </w:rPr>
      </w:pPr>
    </w:p>
    <w:p w:rsidR="00B840E7" w:rsidRPr="000C48D4" w:rsidRDefault="00B840E7" w:rsidP="00B840E7">
      <w:pPr>
        <w:rPr>
          <w:rFonts w:ascii="Verdana" w:eastAsia="Verdana" w:hAnsi="Verdana" w:cs="Verdana"/>
          <w:sz w:val="20"/>
          <w:szCs w:val="20"/>
        </w:rPr>
      </w:pPr>
    </w:p>
    <w:p w:rsidR="00B840E7" w:rsidRPr="000C48D4" w:rsidRDefault="00B840E7" w:rsidP="00B840E7">
      <w:pPr>
        <w:rPr>
          <w:rFonts w:ascii="Verdana" w:eastAsia="Verdana" w:hAnsi="Verdana" w:cs="Verdana"/>
          <w:sz w:val="20"/>
          <w:szCs w:val="20"/>
        </w:rPr>
      </w:pPr>
    </w:p>
    <w:p w:rsidR="00F3504C" w:rsidRPr="002A6F9C" w:rsidRDefault="00F3504C" w:rsidP="00F3504C">
      <w:pPr>
        <w:rPr>
          <w:rFonts w:eastAsia="Franklin Gothic Medium"/>
          <w:sz w:val="24"/>
          <w:szCs w:val="24"/>
        </w:rPr>
      </w:pPr>
      <w:r w:rsidRPr="002A6F9C">
        <w:rPr>
          <w:rFonts w:eastAsia="Franklin Gothic Medium"/>
          <w:b/>
          <w:sz w:val="28"/>
          <w:szCs w:val="28"/>
        </w:rPr>
        <w:t xml:space="preserve">B2: Frederikshavn Lokalradios kommentarer til selve </w:t>
      </w:r>
      <w:r>
        <w:rPr>
          <w:rFonts w:eastAsia="Franklin Gothic Medium"/>
          <w:b/>
          <w:sz w:val="28"/>
          <w:szCs w:val="28"/>
        </w:rPr>
        <w:t>Be</w:t>
      </w:r>
      <w:r w:rsidRPr="002A6F9C">
        <w:rPr>
          <w:rFonts w:eastAsia="Franklin Gothic Medium"/>
          <w:b/>
          <w:sz w:val="28"/>
          <w:szCs w:val="28"/>
        </w:rPr>
        <w:t>kendtgørelsesudkastet</w:t>
      </w:r>
      <w:r w:rsidRPr="002A6F9C">
        <w:rPr>
          <w:rFonts w:eastAsia="Franklin Gothic Medium"/>
          <w:sz w:val="24"/>
          <w:szCs w:val="24"/>
        </w:rPr>
        <w:t xml:space="preserve"> som den sidste og længste og fyldigste del af FLRs 3-delte høringssvar med dels A.</w:t>
      </w:r>
      <w:r>
        <w:rPr>
          <w:rFonts w:eastAsia="Franklin Gothic Medium"/>
          <w:sz w:val="24"/>
          <w:szCs w:val="24"/>
        </w:rPr>
        <w:t xml:space="preserve"> </w:t>
      </w:r>
      <w:r w:rsidRPr="002A6F9C">
        <w:rPr>
          <w:rFonts w:eastAsia="Franklin Gothic Medium"/>
          <w:sz w:val="24"/>
          <w:szCs w:val="24"/>
        </w:rPr>
        <w:t xml:space="preserve">Overordnede generelle påpegninger, </w:t>
      </w:r>
      <w:r>
        <w:rPr>
          <w:rFonts w:eastAsia="Franklin Gothic Medium"/>
          <w:sz w:val="24"/>
          <w:szCs w:val="24"/>
        </w:rPr>
        <w:t>dernæst B1 med kommentarer til h</w:t>
      </w:r>
      <w:r w:rsidRPr="002A6F9C">
        <w:rPr>
          <w:rFonts w:eastAsia="Franklin Gothic Medium"/>
          <w:sz w:val="24"/>
          <w:szCs w:val="24"/>
        </w:rPr>
        <w:t>øringsbrevets krav som ikke umidd</w:t>
      </w:r>
      <w:r>
        <w:rPr>
          <w:rFonts w:eastAsia="Franklin Gothic Medium"/>
          <w:sz w:val="24"/>
          <w:szCs w:val="24"/>
        </w:rPr>
        <w:t>el</w:t>
      </w:r>
      <w:r w:rsidRPr="002A6F9C">
        <w:rPr>
          <w:rFonts w:eastAsia="Franklin Gothic Medium"/>
          <w:sz w:val="24"/>
          <w:szCs w:val="24"/>
        </w:rPr>
        <w:t>bart også fremgår af selve bek</w:t>
      </w:r>
      <w:r>
        <w:rPr>
          <w:rFonts w:eastAsia="Franklin Gothic Medium"/>
          <w:sz w:val="24"/>
          <w:szCs w:val="24"/>
        </w:rPr>
        <w:t>e</w:t>
      </w:r>
      <w:r w:rsidRPr="002A6F9C">
        <w:rPr>
          <w:rFonts w:eastAsia="Franklin Gothic Medium"/>
          <w:sz w:val="24"/>
          <w:szCs w:val="24"/>
        </w:rPr>
        <w:t xml:space="preserve">ndtgørelsesudkastet. </w:t>
      </w:r>
    </w:p>
    <w:p w:rsidR="00F3504C" w:rsidRPr="002A6F9C" w:rsidRDefault="00F3504C" w:rsidP="00F3504C">
      <w:pPr>
        <w:spacing w:before="11"/>
        <w:rPr>
          <w:rFonts w:eastAsia="Franklin Gothic Medium"/>
          <w:sz w:val="24"/>
          <w:szCs w:val="24"/>
        </w:rPr>
      </w:pPr>
    </w:p>
    <w:p w:rsidR="00F3504C" w:rsidRPr="00B64713" w:rsidRDefault="00F3504C" w:rsidP="00F3504C">
      <w:pPr>
        <w:pStyle w:val="Heading11"/>
        <w:ind w:left="955" w:right="2633"/>
        <w:jc w:val="center"/>
        <w:rPr>
          <w:lang w:val="da-DK"/>
        </w:rPr>
      </w:pPr>
      <w:r w:rsidRPr="00B64713">
        <w:rPr>
          <w:lang w:val="da-DK"/>
        </w:rPr>
        <w:t>Bekendtgørelse om ikkekommerciel</w:t>
      </w:r>
      <w:r w:rsidRPr="00B64713">
        <w:rPr>
          <w:spacing w:val="-14"/>
          <w:lang w:val="da-DK"/>
        </w:rPr>
        <w:t xml:space="preserve"> </w:t>
      </w:r>
      <w:r w:rsidRPr="00B64713">
        <w:rPr>
          <w:lang w:val="da-DK"/>
        </w:rPr>
        <w:t>lokalradiovirksomhed</w:t>
      </w:r>
    </w:p>
    <w:p w:rsidR="00F3504C" w:rsidRPr="00B64713" w:rsidRDefault="00F3504C" w:rsidP="00F3504C">
      <w:pPr>
        <w:spacing w:before="1"/>
        <w:rPr>
          <w:rFonts w:ascii="Century Schoolbook" w:eastAsia="Century Schoolbook" w:hAnsi="Century Schoolbook" w:cs="Century Schoolbook"/>
          <w:sz w:val="23"/>
          <w:szCs w:val="23"/>
        </w:rPr>
      </w:pPr>
    </w:p>
    <w:p w:rsidR="00F3504C" w:rsidRPr="00B64713" w:rsidRDefault="00F3504C" w:rsidP="00F3504C">
      <w:pPr>
        <w:pStyle w:val="Brdtekst"/>
        <w:spacing w:line="328" w:lineRule="auto"/>
        <w:ind w:right="1845" w:firstLine="240"/>
        <w:rPr>
          <w:lang w:val="da-DK"/>
        </w:rPr>
      </w:pPr>
      <w:r w:rsidRPr="00B64713">
        <w:rPr>
          <w:lang w:val="da-DK"/>
        </w:rPr>
        <w:t>I</w:t>
      </w:r>
      <w:r w:rsidRPr="00B64713">
        <w:rPr>
          <w:spacing w:val="-2"/>
          <w:lang w:val="da-DK"/>
        </w:rPr>
        <w:t xml:space="preserve"> </w:t>
      </w:r>
      <w:r w:rsidRPr="00B64713">
        <w:rPr>
          <w:lang w:val="da-DK"/>
        </w:rPr>
        <w:t>medfør</w:t>
      </w:r>
      <w:r w:rsidRPr="00B64713">
        <w:rPr>
          <w:spacing w:val="-1"/>
          <w:lang w:val="da-DK"/>
        </w:rPr>
        <w:t xml:space="preserve"> </w:t>
      </w:r>
      <w:r w:rsidRPr="00B64713">
        <w:rPr>
          <w:lang w:val="da-DK"/>
        </w:rPr>
        <w:t>af</w:t>
      </w:r>
      <w:r w:rsidRPr="00B64713">
        <w:rPr>
          <w:spacing w:val="-3"/>
          <w:lang w:val="da-DK"/>
        </w:rPr>
        <w:t xml:space="preserve"> </w:t>
      </w:r>
      <w:r w:rsidRPr="00B64713">
        <w:rPr>
          <w:lang w:val="da-DK"/>
        </w:rPr>
        <w:t>§</w:t>
      </w:r>
      <w:r w:rsidRPr="00B64713">
        <w:rPr>
          <w:spacing w:val="-1"/>
          <w:lang w:val="da-DK"/>
        </w:rPr>
        <w:t xml:space="preserve"> </w:t>
      </w:r>
      <w:r w:rsidRPr="00B64713">
        <w:rPr>
          <w:lang w:val="da-DK"/>
        </w:rPr>
        <w:t>45,</w:t>
      </w:r>
      <w:r w:rsidRPr="00B64713">
        <w:rPr>
          <w:spacing w:val="-4"/>
          <w:lang w:val="da-DK"/>
        </w:rPr>
        <w:t xml:space="preserve"> </w:t>
      </w:r>
      <w:r w:rsidRPr="00B64713">
        <w:rPr>
          <w:lang w:val="da-DK"/>
        </w:rPr>
        <w:t>stk.</w:t>
      </w:r>
      <w:r w:rsidRPr="00B64713">
        <w:rPr>
          <w:spacing w:val="-4"/>
          <w:lang w:val="da-DK"/>
        </w:rPr>
        <w:t xml:space="preserve"> </w:t>
      </w:r>
      <w:r w:rsidRPr="00B64713">
        <w:rPr>
          <w:lang w:val="da-DK"/>
        </w:rPr>
        <w:t>5,</w:t>
      </w:r>
      <w:r w:rsidRPr="00B64713">
        <w:rPr>
          <w:spacing w:val="-1"/>
          <w:lang w:val="da-DK"/>
        </w:rPr>
        <w:t xml:space="preserve"> </w:t>
      </w:r>
      <w:r w:rsidRPr="00B64713">
        <w:rPr>
          <w:lang w:val="da-DK"/>
        </w:rPr>
        <w:t>§</w:t>
      </w:r>
      <w:r w:rsidRPr="00B64713">
        <w:rPr>
          <w:spacing w:val="-3"/>
          <w:lang w:val="da-DK"/>
        </w:rPr>
        <w:t xml:space="preserve"> </w:t>
      </w:r>
      <w:r w:rsidRPr="00B64713">
        <w:rPr>
          <w:lang w:val="da-DK"/>
        </w:rPr>
        <w:t>48</w:t>
      </w:r>
      <w:r w:rsidRPr="00B64713">
        <w:rPr>
          <w:spacing w:val="-3"/>
          <w:lang w:val="da-DK"/>
        </w:rPr>
        <w:t xml:space="preserve"> </w:t>
      </w:r>
      <w:r w:rsidRPr="00B64713">
        <w:rPr>
          <w:lang w:val="da-DK"/>
        </w:rPr>
        <w:t>og</w:t>
      </w:r>
      <w:r w:rsidRPr="00B64713">
        <w:rPr>
          <w:spacing w:val="-5"/>
          <w:lang w:val="da-DK"/>
        </w:rPr>
        <w:t xml:space="preserve"> </w:t>
      </w:r>
      <w:r w:rsidRPr="00B64713">
        <w:rPr>
          <w:lang w:val="da-DK"/>
        </w:rPr>
        <w:t>§</w:t>
      </w:r>
      <w:r w:rsidRPr="00B64713">
        <w:rPr>
          <w:spacing w:val="-1"/>
          <w:lang w:val="da-DK"/>
        </w:rPr>
        <w:t xml:space="preserve"> </w:t>
      </w:r>
      <w:r w:rsidRPr="00B64713">
        <w:rPr>
          <w:lang w:val="da-DK"/>
        </w:rPr>
        <w:t>92</w:t>
      </w:r>
      <w:r w:rsidRPr="00B64713">
        <w:rPr>
          <w:spacing w:val="-3"/>
          <w:lang w:val="da-DK"/>
        </w:rPr>
        <w:t xml:space="preserve"> </w:t>
      </w:r>
      <w:r w:rsidRPr="00B64713">
        <w:rPr>
          <w:lang w:val="da-DK"/>
        </w:rPr>
        <w:t>a</w:t>
      </w:r>
      <w:r w:rsidRPr="00B64713">
        <w:rPr>
          <w:spacing w:val="-3"/>
          <w:lang w:val="da-DK"/>
        </w:rPr>
        <w:t xml:space="preserve"> </w:t>
      </w:r>
      <w:r w:rsidRPr="00B64713">
        <w:rPr>
          <w:lang w:val="da-DK"/>
        </w:rPr>
        <w:t>i</w:t>
      </w:r>
      <w:r w:rsidRPr="00B64713">
        <w:rPr>
          <w:spacing w:val="-3"/>
          <w:lang w:val="da-DK"/>
        </w:rPr>
        <w:t xml:space="preserve"> </w:t>
      </w:r>
      <w:r w:rsidRPr="00B64713">
        <w:rPr>
          <w:lang w:val="da-DK"/>
        </w:rPr>
        <w:t>lov</w:t>
      </w:r>
      <w:r w:rsidRPr="00B64713">
        <w:rPr>
          <w:spacing w:val="-2"/>
          <w:lang w:val="da-DK"/>
        </w:rPr>
        <w:t xml:space="preserve"> </w:t>
      </w:r>
      <w:r w:rsidRPr="00B64713">
        <w:rPr>
          <w:lang w:val="da-DK"/>
        </w:rPr>
        <w:t>om</w:t>
      </w:r>
      <w:r w:rsidRPr="00B64713">
        <w:rPr>
          <w:spacing w:val="-5"/>
          <w:lang w:val="da-DK"/>
        </w:rPr>
        <w:t xml:space="preserve"> </w:t>
      </w:r>
      <w:r w:rsidRPr="00B64713">
        <w:rPr>
          <w:lang w:val="da-DK"/>
        </w:rPr>
        <w:t>radio-</w:t>
      </w:r>
      <w:r w:rsidRPr="00B64713">
        <w:rPr>
          <w:spacing w:val="-3"/>
          <w:lang w:val="da-DK"/>
        </w:rPr>
        <w:t xml:space="preserve"> </w:t>
      </w:r>
      <w:r w:rsidRPr="00B64713">
        <w:rPr>
          <w:lang w:val="da-DK"/>
        </w:rPr>
        <w:t>og</w:t>
      </w:r>
      <w:r w:rsidRPr="00B64713">
        <w:rPr>
          <w:spacing w:val="-5"/>
          <w:lang w:val="da-DK"/>
        </w:rPr>
        <w:t xml:space="preserve"> </w:t>
      </w:r>
      <w:r w:rsidRPr="00B64713">
        <w:rPr>
          <w:lang w:val="da-DK"/>
        </w:rPr>
        <w:t>fjernsynsvirksomhed,</w:t>
      </w:r>
      <w:r w:rsidRPr="00B64713">
        <w:rPr>
          <w:spacing w:val="-1"/>
          <w:lang w:val="da-DK"/>
        </w:rPr>
        <w:t xml:space="preserve"> </w:t>
      </w:r>
      <w:r w:rsidRPr="00B64713">
        <w:rPr>
          <w:lang w:val="da-DK"/>
        </w:rPr>
        <w:t>jf.</w:t>
      </w:r>
      <w:r w:rsidRPr="00B64713">
        <w:rPr>
          <w:spacing w:val="-1"/>
          <w:lang w:val="da-DK"/>
        </w:rPr>
        <w:t xml:space="preserve"> </w:t>
      </w:r>
      <w:r w:rsidRPr="00B64713">
        <w:rPr>
          <w:lang w:val="da-DK"/>
        </w:rPr>
        <w:t>lovbekendtgørelse</w:t>
      </w:r>
      <w:r w:rsidRPr="00B64713">
        <w:rPr>
          <w:rFonts w:ascii="Times New Roman" w:eastAsia="Times New Roman" w:hAnsi="Times New Roman" w:cs="Times New Roman"/>
          <w:lang w:val="da-DK"/>
        </w:rPr>
        <w:t xml:space="preserve"> </w:t>
      </w:r>
      <w:r w:rsidRPr="00B64713">
        <w:rPr>
          <w:lang w:val="da-DK"/>
        </w:rPr>
        <w:t>nr.</w:t>
      </w:r>
      <w:r w:rsidRPr="00B64713">
        <w:rPr>
          <w:spacing w:val="-2"/>
          <w:lang w:val="da-DK"/>
        </w:rPr>
        <w:t xml:space="preserve"> </w:t>
      </w:r>
      <w:r w:rsidRPr="00B64713">
        <w:rPr>
          <w:lang w:val="da-DK"/>
        </w:rPr>
        <w:t>255</w:t>
      </w:r>
      <w:r w:rsidRPr="00B64713">
        <w:rPr>
          <w:spacing w:val="-4"/>
          <w:lang w:val="da-DK"/>
        </w:rPr>
        <w:t xml:space="preserve"> </w:t>
      </w:r>
      <w:r w:rsidRPr="00B64713">
        <w:rPr>
          <w:lang w:val="da-DK"/>
        </w:rPr>
        <w:t>af</w:t>
      </w:r>
      <w:r w:rsidRPr="00B64713">
        <w:rPr>
          <w:spacing w:val="-2"/>
          <w:lang w:val="da-DK"/>
        </w:rPr>
        <w:t xml:space="preserve"> </w:t>
      </w:r>
      <w:r w:rsidRPr="00B64713">
        <w:rPr>
          <w:lang w:val="da-DK"/>
        </w:rPr>
        <w:t>20.</w:t>
      </w:r>
      <w:r w:rsidRPr="00B64713">
        <w:rPr>
          <w:spacing w:val="-2"/>
          <w:lang w:val="da-DK"/>
        </w:rPr>
        <w:t xml:space="preserve"> </w:t>
      </w:r>
      <w:r w:rsidRPr="00B64713">
        <w:rPr>
          <w:lang w:val="da-DK"/>
        </w:rPr>
        <w:t>marts</w:t>
      </w:r>
      <w:r w:rsidRPr="00B64713">
        <w:rPr>
          <w:spacing w:val="-3"/>
          <w:lang w:val="da-DK"/>
        </w:rPr>
        <w:t xml:space="preserve"> </w:t>
      </w:r>
      <w:r w:rsidRPr="00B64713">
        <w:rPr>
          <w:lang w:val="da-DK"/>
        </w:rPr>
        <w:t>2014</w:t>
      </w:r>
      <w:r w:rsidRPr="00B64713">
        <w:rPr>
          <w:spacing w:val="-4"/>
          <w:lang w:val="da-DK"/>
        </w:rPr>
        <w:t xml:space="preserve"> </w:t>
      </w:r>
      <w:r w:rsidRPr="00B64713">
        <w:rPr>
          <w:lang w:val="da-DK"/>
        </w:rPr>
        <w:t>som</w:t>
      </w:r>
      <w:r w:rsidRPr="00B64713">
        <w:rPr>
          <w:spacing w:val="-5"/>
          <w:lang w:val="da-DK"/>
        </w:rPr>
        <w:t xml:space="preserve"> </w:t>
      </w:r>
      <w:r w:rsidRPr="00B64713">
        <w:rPr>
          <w:lang w:val="da-DK"/>
        </w:rPr>
        <w:t>ændret</w:t>
      </w:r>
      <w:r w:rsidRPr="00B64713">
        <w:rPr>
          <w:spacing w:val="-4"/>
          <w:lang w:val="da-DK"/>
        </w:rPr>
        <w:t xml:space="preserve"> </w:t>
      </w:r>
      <w:r w:rsidRPr="00B64713">
        <w:rPr>
          <w:lang w:val="da-DK"/>
        </w:rPr>
        <w:t>ved</w:t>
      </w:r>
      <w:r w:rsidRPr="00B64713">
        <w:rPr>
          <w:spacing w:val="-5"/>
          <w:lang w:val="da-DK"/>
        </w:rPr>
        <w:t xml:space="preserve"> </w:t>
      </w:r>
      <w:r w:rsidRPr="00B64713">
        <w:rPr>
          <w:lang w:val="da-DK"/>
        </w:rPr>
        <w:t>lov</w:t>
      </w:r>
      <w:r w:rsidRPr="00B64713">
        <w:rPr>
          <w:spacing w:val="-3"/>
          <w:lang w:val="da-DK"/>
        </w:rPr>
        <w:t xml:space="preserve"> </w:t>
      </w:r>
      <w:r w:rsidRPr="00B64713">
        <w:rPr>
          <w:lang w:val="da-DK"/>
        </w:rPr>
        <w:t>nr.</w:t>
      </w:r>
      <w:r w:rsidRPr="00B64713">
        <w:rPr>
          <w:spacing w:val="-2"/>
          <w:lang w:val="da-DK"/>
        </w:rPr>
        <w:t xml:space="preserve"> </w:t>
      </w:r>
      <w:r w:rsidRPr="00B64713">
        <w:rPr>
          <w:lang w:val="da-DK"/>
        </w:rPr>
        <w:t>1517</w:t>
      </w:r>
      <w:r w:rsidRPr="00B64713">
        <w:rPr>
          <w:spacing w:val="-4"/>
          <w:lang w:val="da-DK"/>
        </w:rPr>
        <w:t xml:space="preserve"> </w:t>
      </w:r>
      <w:r w:rsidRPr="00B64713">
        <w:rPr>
          <w:lang w:val="da-DK"/>
        </w:rPr>
        <w:t>af</w:t>
      </w:r>
      <w:r w:rsidRPr="00B64713">
        <w:rPr>
          <w:spacing w:val="-2"/>
          <w:lang w:val="da-DK"/>
        </w:rPr>
        <w:t xml:space="preserve"> </w:t>
      </w:r>
      <w:r w:rsidRPr="00B64713">
        <w:rPr>
          <w:lang w:val="da-DK"/>
        </w:rPr>
        <w:t>27.</w:t>
      </w:r>
      <w:r w:rsidRPr="00B64713">
        <w:rPr>
          <w:spacing w:val="-2"/>
          <w:lang w:val="da-DK"/>
        </w:rPr>
        <w:t xml:space="preserve"> </w:t>
      </w:r>
      <w:r w:rsidRPr="00B64713">
        <w:rPr>
          <w:lang w:val="da-DK"/>
        </w:rPr>
        <w:t>december</w:t>
      </w:r>
      <w:r w:rsidRPr="00B64713">
        <w:rPr>
          <w:spacing w:val="-2"/>
          <w:lang w:val="da-DK"/>
        </w:rPr>
        <w:t xml:space="preserve"> </w:t>
      </w:r>
      <w:r w:rsidRPr="00B64713">
        <w:rPr>
          <w:lang w:val="da-DK"/>
        </w:rPr>
        <w:t>2014</w:t>
      </w:r>
      <w:r w:rsidRPr="00B64713">
        <w:rPr>
          <w:spacing w:val="-4"/>
          <w:lang w:val="da-DK"/>
        </w:rPr>
        <w:t xml:space="preserve"> </w:t>
      </w:r>
      <w:r w:rsidRPr="00B64713">
        <w:rPr>
          <w:lang w:val="da-DK"/>
        </w:rPr>
        <w:t>fastsættes:</w:t>
      </w:r>
    </w:p>
    <w:p w:rsidR="00F3504C" w:rsidRPr="00B64713" w:rsidRDefault="00F3504C" w:rsidP="00F3504C">
      <w:pPr>
        <w:rPr>
          <w:rFonts w:ascii="Century Schoolbook" w:eastAsia="Century Schoolbook" w:hAnsi="Century Schoolbook" w:cs="Century Schoolbook"/>
          <w:sz w:val="16"/>
          <w:szCs w:val="16"/>
        </w:rPr>
      </w:pPr>
    </w:p>
    <w:p w:rsidR="00F3504C" w:rsidRPr="00B64713" w:rsidRDefault="00F3504C" w:rsidP="00F3504C">
      <w:pPr>
        <w:spacing w:before="8"/>
        <w:rPr>
          <w:rFonts w:ascii="Century Schoolbook" w:eastAsia="Century Schoolbook" w:hAnsi="Century Schoolbook" w:cs="Century Schoolbook"/>
          <w:sz w:val="23"/>
          <w:szCs w:val="23"/>
        </w:rPr>
      </w:pPr>
    </w:p>
    <w:p w:rsidR="00F3504C" w:rsidRPr="00B64713" w:rsidRDefault="00F3504C" w:rsidP="00F3504C">
      <w:pPr>
        <w:pStyle w:val="Brdtekst"/>
        <w:ind w:left="955" w:right="2631"/>
        <w:jc w:val="center"/>
        <w:rPr>
          <w:lang w:val="da-DK"/>
        </w:rPr>
      </w:pPr>
      <w:r w:rsidRPr="00B64713">
        <w:rPr>
          <w:lang w:val="da-DK"/>
        </w:rPr>
        <w:t>Kapitel</w:t>
      </w:r>
      <w:r w:rsidRPr="00B64713">
        <w:rPr>
          <w:spacing w:val="-3"/>
          <w:lang w:val="da-DK"/>
        </w:rPr>
        <w:t xml:space="preserve"> </w:t>
      </w:r>
      <w:r w:rsidRPr="00B64713">
        <w:rPr>
          <w:lang w:val="da-DK"/>
        </w:rPr>
        <w:t>2</w:t>
      </w:r>
    </w:p>
    <w:p w:rsidR="00F3504C" w:rsidRPr="00B64713" w:rsidRDefault="00F3504C" w:rsidP="00F3504C">
      <w:pPr>
        <w:spacing w:before="7"/>
        <w:rPr>
          <w:rFonts w:ascii="Century Schoolbook" w:eastAsia="Century Schoolbook" w:hAnsi="Century Schoolbook" w:cs="Century Schoolbook"/>
          <w:sz w:val="14"/>
          <w:szCs w:val="14"/>
        </w:rPr>
      </w:pPr>
    </w:p>
    <w:p w:rsidR="00F3504C" w:rsidRPr="00B64713" w:rsidRDefault="00F3504C" w:rsidP="00F3504C">
      <w:pPr>
        <w:pStyle w:val="Brdtekst"/>
        <w:ind w:left="955" w:right="2633"/>
        <w:jc w:val="center"/>
        <w:rPr>
          <w:rFonts w:cs="Century Schoolbook"/>
          <w:lang w:val="da-DK"/>
        </w:rPr>
      </w:pPr>
      <w:r w:rsidRPr="00B64713">
        <w:rPr>
          <w:lang w:val="da-DK"/>
        </w:rPr>
        <w:t>Tilladelser</w:t>
      </w:r>
    </w:p>
    <w:p w:rsidR="00F3504C" w:rsidRPr="00B64713" w:rsidRDefault="00F3504C" w:rsidP="00F3504C">
      <w:pPr>
        <w:spacing w:before="5"/>
        <w:rPr>
          <w:rFonts w:ascii="Century Schoolbook" w:eastAsia="Century Schoolbook" w:hAnsi="Century Schoolbook" w:cs="Century Schoolbook"/>
          <w:sz w:val="23"/>
          <w:szCs w:val="23"/>
        </w:rPr>
      </w:pPr>
    </w:p>
    <w:p w:rsidR="00F3504C" w:rsidRPr="00B64713" w:rsidRDefault="00F3504C" w:rsidP="00F3504C">
      <w:pPr>
        <w:pStyle w:val="Brdtekst"/>
        <w:spacing w:line="328" w:lineRule="auto"/>
        <w:ind w:right="1845" w:firstLine="240"/>
        <w:rPr>
          <w:lang w:val="da-DK"/>
        </w:rPr>
      </w:pPr>
      <w:r w:rsidRPr="00B64713">
        <w:rPr>
          <w:rFonts w:cs="Century Schoolbook"/>
          <w:lang w:val="da-DK"/>
        </w:rPr>
        <w:t>§</w:t>
      </w:r>
      <w:r w:rsidRPr="00B64713">
        <w:rPr>
          <w:rFonts w:cs="Century Schoolbook"/>
          <w:spacing w:val="-2"/>
          <w:lang w:val="da-DK"/>
        </w:rPr>
        <w:t xml:space="preserve"> </w:t>
      </w:r>
      <w:r w:rsidRPr="00B64713">
        <w:rPr>
          <w:rFonts w:cs="Century Schoolbook"/>
          <w:lang w:val="da-DK"/>
        </w:rPr>
        <w:t>4.</w:t>
      </w:r>
      <w:r w:rsidRPr="00B64713">
        <w:rPr>
          <w:rFonts w:cs="Century Schoolbook"/>
          <w:spacing w:val="-2"/>
          <w:lang w:val="da-DK"/>
        </w:rPr>
        <w:t xml:space="preserve"> </w:t>
      </w:r>
      <w:r w:rsidRPr="00B64713">
        <w:rPr>
          <w:lang w:val="da-DK"/>
        </w:rPr>
        <w:t>Radio-</w:t>
      </w:r>
      <w:r w:rsidRPr="00B64713">
        <w:rPr>
          <w:spacing w:val="-3"/>
          <w:lang w:val="da-DK"/>
        </w:rPr>
        <w:t xml:space="preserve"> </w:t>
      </w:r>
      <w:r w:rsidRPr="00B64713">
        <w:rPr>
          <w:lang w:val="da-DK"/>
        </w:rPr>
        <w:t>og</w:t>
      </w:r>
      <w:r w:rsidRPr="00B64713">
        <w:rPr>
          <w:spacing w:val="-2"/>
          <w:lang w:val="da-DK"/>
        </w:rPr>
        <w:t xml:space="preserve"> </w:t>
      </w:r>
      <w:r w:rsidRPr="00B64713">
        <w:rPr>
          <w:lang w:val="da-DK"/>
        </w:rPr>
        <w:t>tv-nævnet</w:t>
      </w:r>
      <w:r w:rsidRPr="00B64713">
        <w:rPr>
          <w:spacing w:val="-1"/>
          <w:lang w:val="da-DK"/>
        </w:rPr>
        <w:t xml:space="preserve"> </w:t>
      </w:r>
      <w:r w:rsidRPr="00B64713">
        <w:rPr>
          <w:lang w:val="da-DK"/>
        </w:rPr>
        <w:t>udsteder</w:t>
      </w:r>
      <w:r w:rsidRPr="00B64713">
        <w:rPr>
          <w:spacing w:val="-3"/>
          <w:lang w:val="da-DK"/>
        </w:rPr>
        <w:t xml:space="preserve"> </w:t>
      </w:r>
      <w:r w:rsidRPr="00B64713">
        <w:rPr>
          <w:lang w:val="da-DK"/>
        </w:rPr>
        <w:t>i</w:t>
      </w:r>
      <w:r w:rsidRPr="00B64713">
        <w:rPr>
          <w:spacing w:val="-3"/>
          <w:lang w:val="da-DK"/>
        </w:rPr>
        <w:t xml:space="preserve"> </w:t>
      </w:r>
      <w:r w:rsidRPr="00B64713">
        <w:rPr>
          <w:lang w:val="da-DK"/>
        </w:rPr>
        <w:t>henhold</w:t>
      </w:r>
      <w:r w:rsidRPr="00B64713">
        <w:rPr>
          <w:spacing w:val="-4"/>
          <w:lang w:val="da-DK"/>
        </w:rPr>
        <w:t xml:space="preserve"> </w:t>
      </w:r>
      <w:r w:rsidRPr="00B64713">
        <w:rPr>
          <w:lang w:val="da-DK"/>
        </w:rPr>
        <w:t>til</w:t>
      </w:r>
      <w:r w:rsidRPr="00B64713">
        <w:rPr>
          <w:spacing w:val="-3"/>
          <w:lang w:val="da-DK"/>
        </w:rPr>
        <w:t xml:space="preserve"> </w:t>
      </w:r>
      <w:r w:rsidRPr="00B64713">
        <w:rPr>
          <w:lang w:val="da-DK"/>
        </w:rPr>
        <w:t>§</w:t>
      </w:r>
      <w:r w:rsidRPr="00B64713">
        <w:rPr>
          <w:spacing w:val="-1"/>
          <w:lang w:val="da-DK"/>
        </w:rPr>
        <w:t xml:space="preserve"> </w:t>
      </w:r>
      <w:r w:rsidRPr="00B64713">
        <w:rPr>
          <w:lang w:val="da-DK"/>
        </w:rPr>
        <w:t>45,</w:t>
      </w:r>
      <w:r w:rsidRPr="00B64713">
        <w:rPr>
          <w:spacing w:val="-4"/>
          <w:lang w:val="da-DK"/>
        </w:rPr>
        <w:t xml:space="preserve"> </w:t>
      </w:r>
      <w:r w:rsidRPr="00B64713">
        <w:rPr>
          <w:lang w:val="da-DK"/>
        </w:rPr>
        <w:t>stk.</w:t>
      </w:r>
      <w:r w:rsidRPr="00B64713">
        <w:rPr>
          <w:spacing w:val="-4"/>
          <w:lang w:val="da-DK"/>
        </w:rPr>
        <w:t xml:space="preserve"> </w:t>
      </w:r>
      <w:r w:rsidRPr="00B64713">
        <w:rPr>
          <w:lang w:val="da-DK"/>
        </w:rPr>
        <w:t>2,</w:t>
      </w:r>
      <w:r w:rsidRPr="00B64713">
        <w:rPr>
          <w:spacing w:val="-1"/>
          <w:lang w:val="da-DK"/>
        </w:rPr>
        <w:t xml:space="preserve"> </w:t>
      </w:r>
      <w:r w:rsidRPr="00B64713">
        <w:rPr>
          <w:lang w:val="da-DK"/>
        </w:rPr>
        <w:t>i</w:t>
      </w:r>
      <w:r w:rsidRPr="00B64713">
        <w:rPr>
          <w:spacing w:val="-3"/>
          <w:lang w:val="da-DK"/>
        </w:rPr>
        <w:t xml:space="preserve"> </w:t>
      </w:r>
      <w:r w:rsidRPr="00B64713">
        <w:rPr>
          <w:lang w:val="da-DK"/>
        </w:rPr>
        <w:t>lov</w:t>
      </w:r>
      <w:r w:rsidRPr="00B64713">
        <w:rPr>
          <w:spacing w:val="-2"/>
          <w:lang w:val="da-DK"/>
        </w:rPr>
        <w:t xml:space="preserve"> </w:t>
      </w:r>
      <w:r w:rsidRPr="00B64713">
        <w:rPr>
          <w:lang w:val="da-DK"/>
        </w:rPr>
        <w:t>om</w:t>
      </w:r>
      <w:r w:rsidRPr="00B64713">
        <w:rPr>
          <w:spacing w:val="-5"/>
          <w:lang w:val="da-DK"/>
        </w:rPr>
        <w:t xml:space="preserve"> </w:t>
      </w:r>
      <w:r w:rsidRPr="00B64713">
        <w:rPr>
          <w:lang w:val="da-DK"/>
        </w:rPr>
        <w:t>radio-</w:t>
      </w:r>
      <w:r w:rsidRPr="00B64713">
        <w:rPr>
          <w:spacing w:val="-3"/>
          <w:lang w:val="da-DK"/>
        </w:rPr>
        <w:t xml:space="preserve"> </w:t>
      </w:r>
      <w:r w:rsidRPr="00B64713">
        <w:rPr>
          <w:lang w:val="da-DK"/>
        </w:rPr>
        <w:t>og</w:t>
      </w:r>
      <w:r w:rsidRPr="00B64713">
        <w:rPr>
          <w:spacing w:val="-5"/>
          <w:lang w:val="da-DK"/>
        </w:rPr>
        <w:t xml:space="preserve"> </w:t>
      </w:r>
      <w:r w:rsidRPr="00B64713">
        <w:rPr>
          <w:lang w:val="da-DK"/>
        </w:rPr>
        <w:t>fjernsynsvirksomhed</w:t>
      </w:r>
      <w:r w:rsidRPr="00B64713">
        <w:rPr>
          <w:rFonts w:ascii="Times New Roman" w:eastAsia="Times New Roman" w:hAnsi="Times New Roman" w:cs="Times New Roman"/>
          <w:lang w:val="da-DK"/>
        </w:rPr>
        <w:t xml:space="preserve"> </w:t>
      </w:r>
      <w:r w:rsidRPr="00B64713">
        <w:rPr>
          <w:lang w:val="da-DK"/>
        </w:rPr>
        <w:t>efter</w:t>
      </w:r>
      <w:r w:rsidRPr="00B64713">
        <w:rPr>
          <w:spacing w:val="-4"/>
          <w:lang w:val="da-DK"/>
        </w:rPr>
        <w:t xml:space="preserve"> </w:t>
      </w:r>
      <w:r w:rsidRPr="00B64713">
        <w:rPr>
          <w:lang w:val="da-DK"/>
        </w:rPr>
        <w:t>udbud</w:t>
      </w:r>
      <w:r w:rsidRPr="00B64713">
        <w:rPr>
          <w:spacing w:val="-4"/>
          <w:lang w:val="da-DK"/>
        </w:rPr>
        <w:t xml:space="preserve"> </w:t>
      </w:r>
      <w:r w:rsidRPr="00B64713">
        <w:rPr>
          <w:lang w:val="da-DK"/>
        </w:rPr>
        <w:t>(skønhedskonkurrence)</w:t>
      </w:r>
      <w:r w:rsidRPr="00B64713">
        <w:rPr>
          <w:spacing w:val="-5"/>
          <w:lang w:val="da-DK"/>
        </w:rPr>
        <w:t xml:space="preserve"> </w:t>
      </w:r>
      <w:r w:rsidRPr="00B64713">
        <w:rPr>
          <w:lang w:val="da-DK"/>
        </w:rPr>
        <w:t>tilladelse</w:t>
      </w:r>
      <w:r w:rsidRPr="00B64713">
        <w:rPr>
          <w:spacing w:val="-4"/>
          <w:lang w:val="da-DK"/>
        </w:rPr>
        <w:t xml:space="preserve"> </w:t>
      </w:r>
      <w:r w:rsidRPr="00B64713">
        <w:rPr>
          <w:lang w:val="da-DK"/>
        </w:rPr>
        <w:t>til</w:t>
      </w:r>
      <w:r w:rsidRPr="00B64713">
        <w:rPr>
          <w:spacing w:val="-5"/>
          <w:lang w:val="da-DK"/>
        </w:rPr>
        <w:t xml:space="preserve"> </w:t>
      </w:r>
      <w:r w:rsidRPr="00B64713">
        <w:rPr>
          <w:lang w:val="da-DK"/>
        </w:rPr>
        <w:t>udøvelse</w:t>
      </w:r>
      <w:r w:rsidRPr="00B64713">
        <w:rPr>
          <w:spacing w:val="-4"/>
          <w:lang w:val="da-DK"/>
        </w:rPr>
        <w:t xml:space="preserve"> </w:t>
      </w:r>
      <w:r w:rsidRPr="00B64713">
        <w:rPr>
          <w:lang w:val="da-DK"/>
        </w:rPr>
        <w:t>af</w:t>
      </w:r>
      <w:r w:rsidRPr="00B64713">
        <w:rPr>
          <w:spacing w:val="-4"/>
          <w:lang w:val="da-DK"/>
        </w:rPr>
        <w:t xml:space="preserve"> </w:t>
      </w:r>
      <w:r w:rsidRPr="00B64713">
        <w:rPr>
          <w:lang w:val="da-DK"/>
        </w:rPr>
        <w:t>ikkekommerciel</w:t>
      </w:r>
      <w:r w:rsidRPr="00B64713">
        <w:rPr>
          <w:spacing w:val="-5"/>
          <w:lang w:val="da-DK"/>
        </w:rPr>
        <w:t xml:space="preserve"> </w:t>
      </w:r>
      <w:r w:rsidRPr="00B64713">
        <w:rPr>
          <w:lang w:val="da-DK"/>
        </w:rPr>
        <w:t>lokalradiovirksomhed</w:t>
      </w:r>
      <w:r w:rsidRPr="00B64713">
        <w:rPr>
          <w:spacing w:val="-6"/>
          <w:lang w:val="da-DK"/>
        </w:rPr>
        <w:t xml:space="preserve"> </w:t>
      </w:r>
      <w:r w:rsidRPr="00B64713">
        <w:rPr>
          <w:lang w:val="da-DK"/>
        </w:rPr>
        <w:t>ved</w:t>
      </w:r>
      <w:r w:rsidRPr="00B64713">
        <w:rPr>
          <w:rFonts w:ascii="Times New Roman" w:eastAsia="Times New Roman" w:hAnsi="Times New Roman" w:cs="Times New Roman"/>
          <w:lang w:val="da-DK"/>
        </w:rPr>
        <w:t xml:space="preserve"> </w:t>
      </w:r>
      <w:r w:rsidRPr="00B64713">
        <w:rPr>
          <w:lang w:val="da-DK"/>
        </w:rPr>
        <w:t>hjælp af jordbaserede</w:t>
      </w:r>
      <w:r w:rsidRPr="00B64713">
        <w:rPr>
          <w:spacing w:val="-12"/>
          <w:lang w:val="da-DK"/>
        </w:rPr>
        <w:t xml:space="preserve"> </w:t>
      </w:r>
      <w:r w:rsidRPr="00B64713">
        <w:rPr>
          <w:lang w:val="da-DK"/>
        </w:rPr>
        <w:t>sendemuligheder.</w:t>
      </w:r>
    </w:p>
    <w:p w:rsidR="00F3504C" w:rsidRPr="00B64713" w:rsidRDefault="00F3504C" w:rsidP="00F3504C">
      <w:pPr>
        <w:spacing w:before="10"/>
        <w:rPr>
          <w:rFonts w:ascii="Century Schoolbook" w:eastAsia="Century Schoolbook" w:hAnsi="Century Schoolbook" w:cs="Century Schoolbook"/>
          <w:sz w:val="16"/>
          <w:szCs w:val="16"/>
        </w:rPr>
      </w:pPr>
    </w:p>
    <w:p w:rsidR="00F3504C" w:rsidRDefault="00F3504C" w:rsidP="00F3504C">
      <w:pPr>
        <w:pStyle w:val="Brdtekst"/>
        <w:spacing w:line="326" w:lineRule="auto"/>
        <w:ind w:right="1845" w:firstLine="240"/>
        <w:rPr>
          <w:lang w:val="da-DK"/>
        </w:rPr>
      </w:pPr>
      <w:r w:rsidRPr="00B64713">
        <w:rPr>
          <w:rFonts w:cs="Century Schoolbook"/>
          <w:lang w:val="da-DK"/>
        </w:rPr>
        <w:t>§</w:t>
      </w:r>
      <w:r w:rsidRPr="00B64713">
        <w:rPr>
          <w:rFonts w:cs="Century Schoolbook"/>
          <w:spacing w:val="-2"/>
          <w:lang w:val="da-DK"/>
        </w:rPr>
        <w:t xml:space="preserve"> </w:t>
      </w:r>
      <w:r w:rsidRPr="00B64713">
        <w:rPr>
          <w:rFonts w:cs="Century Schoolbook"/>
          <w:lang w:val="da-DK"/>
        </w:rPr>
        <w:t>5.</w:t>
      </w:r>
      <w:r w:rsidRPr="00B64713">
        <w:rPr>
          <w:rFonts w:cs="Century Schoolbook"/>
          <w:spacing w:val="-2"/>
          <w:lang w:val="da-DK"/>
        </w:rPr>
        <w:t xml:space="preserve"> </w:t>
      </w:r>
      <w:r w:rsidRPr="00B64713">
        <w:rPr>
          <w:lang w:val="da-DK"/>
        </w:rPr>
        <w:t>Radio-</w:t>
      </w:r>
      <w:r w:rsidRPr="00B64713">
        <w:rPr>
          <w:spacing w:val="-3"/>
          <w:lang w:val="da-DK"/>
        </w:rPr>
        <w:t xml:space="preserve"> </w:t>
      </w:r>
      <w:r w:rsidRPr="00B64713">
        <w:rPr>
          <w:lang w:val="da-DK"/>
        </w:rPr>
        <w:t>og</w:t>
      </w:r>
      <w:r w:rsidRPr="00B64713">
        <w:rPr>
          <w:spacing w:val="-5"/>
          <w:lang w:val="da-DK"/>
        </w:rPr>
        <w:t xml:space="preserve"> </w:t>
      </w:r>
      <w:r w:rsidRPr="00B64713">
        <w:rPr>
          <w:lang w:val="da-DK"/>
        </w:rPr>
        <w:t>tv-nævnet</w:t>
      </w:r>
      <w:r w:rsidRPr="00B64713">
        <w:rPr>
          <w:spacing w:val="-1"/>
          <w:lang w:val="da-DK"/>
        </w:rPr>
        <w:t xml:space="preserve"> </w:t>
      </w:r>
      <w:r w:rsidRPr="00B64713">
        <w:rPr>
          <w:lang w:val="da-DK"/>
        </w:rPr>
        <w:t>udsteder</w:t>
      </w:r>
      <w:r w:rsidRPr="00B64713">
        <w:rPr>
          <w:spacing w:val="-3"/>
          <w:lang w:val="da-DK"/>
        </w:rPr>
        <w:t xml:space="preserve"> </w:t>
      </w:r>
      <w:r w:rsidRPr="00B64713">
        <w:rPr>
          <w:lang w:val="da-DK"/>
        </w:rPr>
        <w:t>i</w:t>
      </w:r>
      <w:r w:rsidRPr="00B64713">
        <w:rPr>
          <w:spacing w:val="-3"/>
          <w:lang w:val="da-DK"/>
        </w:rPr>
        <w:t xml:space="preserve"> </w:t>
      </w:r>
      <w:r w:rsidRPr="00B64713">
        <w:rPr>
          <w:lang w:val="da-DK"/>
        </w:rPr>
        <w:t>henhold</w:t>
      </w:r>
      <w:r w:rsidRPr="00B64713">
        <w:rPr>
          <w:spacing w:val="-4"/>
          <w:lang w:val="da-DK"/>
        </w:rPr>
        <w:t xml:space="preserve"> </w:t>
      </w:r>
      <w:r w:rsidRPr="00B64713">
        <w:rPr>
          <w:lang w:val="da-DK"/>
        </w:rPr>
        <w:t>til</w:t>
      </w:r>
      <w:r w:rsidRPr="00B64713">
        <w:rPr>
          <w:spacing w:val="-3"/>
          <w:lang w:val="da-DK"/>
        </w:rPr>
        <w:t xml:space="preserve"> </w:t>
      </w:r>
      <w:r w:rsidRPr="00B64713">
        <w:rPr>
          <w:lang w:val="da-DK"/>
        </w:rPr>
        <w:t>§</w:t>
      </w:r>
      <w:r w:rsidRPr="00B64713">
        <w:rPr>
          <w:spacing w:val="-1"/>
          <w:lang w:val="da-DK"/>
        </w:rPr>
        <w:t xml:space="preserve"> </w:t>
      </w:r>
      <w:r w:rsidRPr="00B64713">
        <w:rPr>
          <w:lang w:val="da-DK"/>
        </w:rPr>
        <w:t>4,</w:t>
      </w:r>
      <w:r w:rsidRPr="00B64713">
        <w:rPr>
          <w:spacing w:val="-4"/>
          <w:lang w:val="da-DK"/>
        </w:rPr>
        <w:t xml:space="preserve"> </w:t>
      </w:r>
      <w:r w:rsidRPr="00B64713">
        <w:rPr>
          <w:lang w:val="da-DK"/>
        </w:rPr>
        <w:t>tilladelser</w:t>
      </w:r>
      <w:r w:rsidRPr="00B64713">
        <w:rPr>
          <w:spacing w:val="-3"/>
          <w:lang w:val="da-DK"/>
        </w:rPr>
        <w:t xml:space="preserve"> </w:t>
      </w:r>
      <w:r w:rsidRPr="00B64713">
        <w:rPr>
          <w:lang w:val="da-DK"/>
        </w:rPr>
        <w:t>til</w:t>
      </w:r>
      <w:r w:rsidRPr="00B64713">
        <w:rPr>
          <w:spacing w:val="-3"/>
          <w:lang w:val="da-DK"/>
        </w:rPr>
        <w:t xml:space="preserve"> </w:t>
      </w:r>
      <w:r w:rsidRPr="00B64713">
        <w:rPr>
          <w:lang w:val="da-DK"/>
        </w:rPr>
        <w:t>hele</w:t>
      </w:r>
      <w:r w:rsidRPr="00B64713">
        <w:rPr>
          <w:spacing w:val="-3"/>
          <w:lang w:val="da-DK"/>
        </w:rPr>
        <w:t xml:space="preserve"> </w:t>
      </w:r>
      <w:r w:rsidRPr="00B64713">
        <w:rPr>
          <w:lang w:val="da-DK"/>
        </w:rPr>
        <w:t>sendemuligheder,</w:t>
      </w:r>
      <w:r w:rsidRPr="00B64713">
        <w:rPr>
          <w:spacing w:val="-4"/>
          <w:lang w:val="da-DK"/>
        </w:rPr>
        <w:t xml:space="preserve"> </w:t>
      </w:r>
      <w:r w:rsidRPr="00B64713">
        <w:rPr>
          <w:lang w:val="da-DK"/>
        </w:rPr>
        <w:t>dvs.</w:t>
      </w:r>
      <w:r w:rsidRPr="00B64713">
        <w:rPr>
          <w:spacing w:val="-4"/>
          <w:lang w:val="da-DK"/>
        </w:rPr>
        <w:t xml:space="preserve"> </w:t>
      </w:r>
      <w:r w:rsidRPr="00B64713">
        <w:rPr>
          <w:lang w:val="da-DK"/>
        </w:rPr>
        <w:t>168</w:t>
      </w:r>
      <w:r w:rsidRPr="00B64713">
        <w:rPr>
          <w:spacing w:val="-3"/>
          <w:lang w:val="da-DK"/>
        </w:rPr>
        <w:t xml:space="preserve"> </w:t>
      </w:r>
      <w:r>
        <w:rPr>
          <w:lang w:val="da-DK"/>
        </w:rPr>
        <w:t>ti</w:t>
      </w:r>
      <w:r w:rsidRPr="00B64713">
        <w:rPr>
          <w:lang w:val="da-DK"/>
        </w:rPr>
        <w:t>mer per uge, med angivelse af MHz og</w:t>
      </w:r>
      <w:r w:rsidRPr="00B64713">
        <w:rPr>
          <w:spacing w:val="-12"/>
          <w:lang w:val="da-DK"/>
        </w:rPr>
        <w:t xml:space="preserve"> </w:t>
      </w:r>
      <w:r w:rsidRPr="00B64713">
        <w:rPr>
          <w:lang w:val="da-DK"/>
        </w:rPr>
        <w:t>kommune.</w:t>
      </w:r>
    </w:p>
    <w:p w:rsidR="00F3504C" w:rsidRDefault="00F3504C" w:rsidP="00291844">
      <w:pPr>
        <w:pStyle w:val="Brdtekst"/>
        <w:ind w:right="1843" w:firstLine="238"/>
        <w:rPr>
          <w:rFonts w:ascii="Times New Roman" w:hAnsi="Times New Roman" w:cs="Times New Roman"/>
          <w:sz w:val="24"/>
          <w:szCs w:val="24"/>
          <w:lang w:val="da-DK"/>
        </w:rPr>
      </w:pPr>
      <w:r w:rsidRPr="005070C1">
        <w:rPr>
          <w:rFonts w:ascii="Times New Roman" w:hAnsi="Times New Roman" w:cs="Times New Roman"/>
          <w:b/>
          <w:sz w:val="24"/>
          <w:szCs w:val="24"/>
          <w:lang w:val="da-DK"/>
        </w:rPr>
        <w:t>FLR:</w:t>
      </w:r>
      <w:r w:rsidRPr="005070C1">
        <w:rPr>
          <w:rFonts w:ascii="Times New Roman" w:hAnsi="Times New Roman" w:cs="Times New Roman"/>
          <w:sz w:val="24"/>
          <w:szCs w:val="24"/>
          <w:lang w:val="da-DK"/>
        </w:rPr>
        <w:t xml:space="preserve"> Vil denne formulering muliggøre at det velfungerende sendesamvirke i </w:t>
      </w:r>
      <w:r w:rsidRPr="005070C1">
        <w:rPr>
          <w:rFonts w:ascii="Times New Roman" w:hAnsi="Times New Roman" w:cs="Times New Roman"/>
          <w:sz w:val="24"/>
          <w:szCs w:val="24"/>
          <w:lang w:val="da-DK"/>
        </w:rPr>
        <w:lastRenderedPageBreak/>
        <w:t>Frederikshavn kommune, Vendsyssel FM kan fortsætte? Thi de velfungerende sendesamvirker, som f.eks. i Frederikshavn kommune er krumtappen, der muliggør bedst mulig udnyttelse ad udkantområdets knappe ressourcer og muliggør radiosending i det tidsrum som lytterne ønsker, hvilket er nødvendigt for at holde på lytterne. Sendersamvirker mellem de ikkekommdercielle lokalradioer er altså i udkantområderne med typisk små ressourceknappe græsrodsradioer en klar nødvendighed.</w:t>
      </w:r>
    </w:p>
    <w:p w:rsidR="00291844" w:rsidRPr="005070C1" w:rsidRDefault="00291844" w:rsidP="00291844">
      <w:pPr>
        <w:pStyle w:val="Brdtekst"/>
        <w:ind w:right="1843" w:firstLine="238"/>
        <w:rPr>
          <w:rFonts w:ascii="Times New Roman" w:hAnsi="Times New Roman" w:cs="Times New Roman"/>
          <w:sz w:val="24"/>
          <w:szCs w:val="24"/>
          <w:lang w:val="da-DK"/>
        </w:rPr>
      </w:pPr>
    </w:p>
    <w:p w:rsidR="00F3504C" w:rsidRDefault="00F3504C" w:rsidP="00F3504C">
      <w:pPr>
        <w:pStyle w:val="Brdtekst"/>
        <w:ind w:left="348" w:right="1845"/>
        <w:rPr>
          <w:lang w:val="da-DK"/>
        </w:rPr>
      </w:pPr>
      <w:r w:rsidRPr="00B64713">
        <w:rPr>
          <w:lang w:val="da-DK"/>
        </w:rPr>
        <w:t>Stk.</w:t>
      </w:r>
      <w:r w:rsidRPr="00B64713">
        <w:rPr>
          <w:spacing w:val="-2"/>
          <w:lang w:val="da-DK"/>
        </w:rPr>
        <w:t xml:space="preserve"> </w:t>
      </w:r>
      <w:r w:rsidRPr="00B64713">
        <w:rPr>
          <w:lang w:val="da-DK"/>
        </w:rPr>
        <w:t>2.</w:t>
      </w:r>
      <w:r w:rsidRPr="00B64713">
        <w:rPr>
          <w:spacing w:val="-2"/>
          <w:lang w:val="da-DK"/>
        </w:rPr>
        <w:t xml:space="preserve"> </w:t>
      </w:r>
      <w:r w:rsidRPr="00B64713">
        <w:rPr>
          <w:lang w:val="da-DK"/>
        </w:rPr>
        <w:t>Sendemulighederne,</w:t>
      </w:r>
      <w:r w:rsidRPr="00B64713">
        <w:rPr>
          <w:spacing w:val="-5"/>
          <w:lang w:val="da-DK"/>
        </w:rPr>
        <w:t xml:space="preserve"> </w:t>
      </w:r>
      <w:r w:rsidRPr="00B64713">
        <w:rPr>
          <w:lang w:val="da-DK"/>
        </w:rPr>
        <w:t>som</w:t>
      </w:r>
      <w:r w:rsidRPr="00B64713">
        <w:rPr>
          <w:spacing w:val="-3"/>
          <w:lang w:val="da-DK"/>
        </w:rPr>
        <w:t xml:space="preserve"> </w:t>
      </w:r>
      <w:r w:rsidRPr="00B64713">
        <w:rPr>
          <w:lang w:val="da-DK"/>
        </w:rPr>
        <w:t>nævnet</w:t>
      </w:r>
      <w:r w:rsidRPr="00B64713">
        <w:rPr>
          <w:spacing w:val="-4"/>
          <w:lang w:val="da-DK"/>
        </w:rPr>
        <w:t xml:space="preserve"> </w:t>
      </w:r>
      <w:r w:rsidRPr="00B64713">
        <w:rPr>
          <w:lang w:val="da-DK"/>
        </w:rPr>
        <w:t>kan</w:t>
      </w:r>
      <w:r w:rsidRPr="00B64713">
        <w:rPr>
          <w:spacing w:val="-4"/>
          <w:lang w:val="da-DK"/>
        </w:rPr>
        <w:t xml:space="preserve"> </w:t>
      </w:r>
      <w:r w:rsidRPr="00B64713">
        <w:rPr>
          <w:lang w:val="da-DK"/>
        </w:rPr>
        <w:t>udstede</w:t>
      </w:r>
      <w:r w:rsidRPr="00B64713">
        <w:rPr>
          <w:spacing w:val="-2"/>
          <w:lang w:val="da-DK"/>
        </w:rPr>
        <w:t xml:space="preserve"> </w:t>
      </w:r>
      <w:r w:rsidRPr="00B64713">
        <w:rPr>
          <w:lang w:val="da-DK"/>
        </w:rPr>
        <w:t>tilladelser</w:t>
      </w:r>
      <w:r w:rsidRPr="00B64713">
        <w:rPr>
          <w:spacing w:val="-4"/>
          <w:lang w:val="da-DK"/>
        </w:rPr>
        <w:t xml:space="preserve"> </w:t>
      </w:r>
      <w:r w:rsidRPr="00B64713">
        <w:rPr>
          <w:lang w:val="da-DK"/>
        </w:rPr>
        <w:t>til</w:t>
      </w:r>
      <w:r w:rsidRPr="00B64713">
        <w:rPr>
          <w:spacing w:val="-4"/>
          <w:lang w:val="da-DK"/>
        </w:rPr>
        <w:t xml:space="preserve"> </w:t>
      </w:r>
      <w:r w:rsidRPr="00B64713">
        <w:rPr>
          <w:lang w:val="da-DK"/>
        </w:rPr>
        <w:t>efter</w:t>
      </w:r>
      <w:r w:rsidRPr="00B64713">
        <w:rPr>
          <w:spacing w:val="-4"/>
          <w:lang w:val="da-DK"/>
        </w:rPr>
        <w:t xml:space="preserve"> </w:t>
      </w:r>
      <w:r w:rsidRPr="00B64713">
        <w:rPr>
          <w:lang w:val="da-DK"/>
        </w:rPr>
        <w:t>stk.</w:t>
      </w:r>
      <w:r w:rsidRPr="00B64713">
        <w:rPr>
          <w:spacing w:val="-2"/>
          <w:lang w:val="da-DK"/>
        </w:rPr>
        <w:t xml:space="preserve"> </w:t>
      </w:r>
      <w:r w:rsidRPr="00B64713">
        <w:rPr>
          <w:lang w:val="da-DK"/>
        </w:rPr>
        <w:t>1,</w:t>
      </w:r>
      <w:r w:rsidRPr="00B64713">
        <w:rPr>
          <w:spacing w:val="-5"/>
          <w:lang w:val="da-DK"/>
        </w:rPr>
        <w:t xml:space="preserve"> </w:t>
      </w:r>
      <w:r w:rsidRPr="00B64713">
        <w:rPr>
          <w:lang w:val="da-DK"/>
        </w:rPr>
        <w:t>fremgår</w:t>
      </w:r>
      <w:r w:rsidRPr="00B64713">
        <w:rPr>
          <w:spacing w:val="-2"/>
          <w:lang w:val="da-DK"/>
        </w:rPr>
        <w:t xml:space="preserve"> </w:t>
      </w:r>
      <w:r w:rsidRPr="00B64713">
        <w:rPr>
          <w:lang w:val="da-DK"/>
        </w:rPr>
        <w:t>af</w:t>
      </w:r>
      <w:r w:rsidRPr="00B64713">
        <w:rPr>
          <w:spacing w:val="-4"/>
          <w:lang w:val="da-DK"/>
        </w:rPr>
        <w:t xml:space="preserve"> </w:t>
      </w:r>
      <w:r w:rsidRPr="00B64713">
        <w:rPr>
          <w:lang w:val="da-DK"/>
        </w:rPr>
        <w:t>bilag</w:t>
      </w:r>
      <w:r w:rsidRPr="00B64713">
        <w:rPr>
          <w:spacing w:val="-3"/>
          <w:lang w:val="da-DK"/>
        </w:rPr>
        <w:t xml:space="preserve"> </w:t>
      </w:r>
      <w:r w:rsidRPr="00B64713">
        <w:rPr>
          <w:lang w:val="da-DK"/>
        </w:rPr>
        <w:t>1.</w:t>
      </w:r>
    </w:p>
    <w:p w:rsidR="00F3504C" w:rsidRPr="00B64713" w:rsidRDefault="00F3504C" w:rsidP="00F3504C">
      <w:pPr>
        <w:pStyle w:val="Brdtekst"/>
        <w:ind w:left="348" w:right="1845"/>
        <w:rPr>
          <w:lang w:val="da-DK"/>
        </w:rPr>
      </w:pPr>
    </w:p>
    <w:p w:rsidR="00F3504C" w:rsidRPr="00B00583" w:rsidRDefault="00F3504C" w:rsidP="00291844">
      <w:pPr>
        <w:pStyle w:val="Brdtekst"/>
        <w:ind w:left="0" w:right="1845"/>
        <w:rPr>
          <w:rFonts w:ascii="Times New Roman" w:hAnsi="Times New Roman" w:cs="Times New Roman"/>
          <w:sz w:val="24"/>
          <w:szCs w:val="24"/>
          <w:lang w:val="da-DK"/>
        </w:rPr>
      </w:pPr>
      <w:r w:rsidRPr="00B00583">
        <w:rPr>
          <w:rFonts w:ascii="Times New Roman" w:hAnsi="Times New Roman" w:cs="Times New Roman"/>
          <w:b/>
          <w:sz w:val="24"/>
          <w:szCs w:val="24"/>
          <w:lang w:val="da-DK"/>
        </w:rPr>
        <w:t>FLR:</w:t>
      </w:r>
      <w:r w:rsidRPr="00B00583">
        <w:rPr>
          <w:rFonts w:ascii="Times New Roman" w:hAnsi="Times New Roman" w:cs="Times New Roman"/>
          <w:sz w:val="24"/>
          <w:szCs w:val="24"/>
          <w:lang w:val="da-DK"/>
        </w:rPr>
        <w:t xml:space="preserve"> Det konkrete resultat at ingen frekvenser og dermed sendetilladelser til de frivilliges græsrodsradioer i hele Vendsyssel er behandlet i komment</w:t>
      </w:r>
      <w:r>
        <w:rPr>
          <w:rFonts w:ascii="Times New Roman" w:hAnsi="Times New Roman" w:cs="Times New Roman"/>
          <w:sz w:val="24"/>
          <w:szCs w:val="24"/>
          <w:lang w:val="da-DK"/>
        </w:rPr>
        <w:t xml:space="preserve">arer </w:t>
      </w:r>
      <w:r w:rsidRPr="00B00583">
        <w:rPr>
          <w:rFonts w:ascii="Times New Roman" w:hAnsi="Times New Roman" w:cs="Times New Roman"/>
          <w:sz w:val="24"/>
          <w:szCs w:val="24"/>
          <w:lang w:val="da-DK"/>
        </w:rPr>
        <w:t xml:space="preserve">til høringsbrevet </w:t>
      </w:r>
      <w:r>
        <w:rPr>
          <w:rFonts w:ascii="Times New Roman" w:hAnsi="Times New Roman" w:cs="Times New Roman"/>
          <w:sz w:val="24"/>
          <w:szCs w:val="24"/>
          <w:lang w:val="da-DK"/>
        </w:rPr>
        <w:t>under</w:t>
      </w:r>
      <w:r w:rsidRPr="00B00583">
        <w:rPr>
          <w:rFonts w:ascii="Times New Roman" w:hAnsi="Times New Roman" w:cs="Times New Roman"/>
          <w:sz w:val="24"/>
          <w:szCs w:val="24"/>
          <w:lang w:val="da-DK"/>
        </w:rPr>
        <w:t xml:space="preserve"> dets punkt 1 og 5.</w:t>
      </w:r>
    </w:p>
    <w:p w:rsidR="00F3504C" w:rsidRPr="00B00583" w:rsidRDefault="00F3504C" w:rsidP="00F3504C">
      <w:pPr>
        <w:pStyle w:val="Brdtekst"/>
        <w:ind w:left="348" w:right="1845"/>
        <w:rPr>
          <w:rFonts w:ascii="Times New Roman" w:hAnsi="Times New Roman" w:cs="Times New Roman"/>
          <w:sz w:val="24"/>
          <w:szCs w:val="24"/>
          <w:lang w:val="da-DK"/>
        </w:rPr>
      </w:pPr>
      <w:r>
        <w:rPr>
          <w:rFonts w:ascii="Times New Roman" w:hAnsi="Times New Roman" w:cs="Times New Roman"/>
          <w:sz w:val="24"/>
          <w:szCs w:val="24"/>
          <w:lang w:val="da-DK"/>
        </w:rPr>
        <w:t>…</w:t>
      </w:r>
    </w:p>
    <w:p w:rsidR="00F3504C" w:rsidRPr="00B64713" w:rsidRDefault="00F3504C" w:rsidP="00F3504C">
      <w:pPr>
        <w:spacing w:before="11"/>
        <w:rPr>
          <w:rFonts w:ascii="Century Schoolbook" w:eastAsia="Century Schoolbook" w:hAnsi="Century Schoolbook" w:cs="Century Schoolbook"/>
        </w:rPr>
      </w:pPr>
    </w:p>
    <w:p w:rsidR="00F3504C" w:rsidRDefault="00F3504C" w:rsidP="00F3504C">
      <w:pPr>
        <w:pStyle w:val="Brdtekst"/>
        <w:ind w:left="348" w:right="1845"/>
        <w:rPr>
          <w:lang w:val="da-DK"/>
        </w:rPr>
      </w:pPr>
      <w:r w:rsidRPr="00B64713">
        <w:rPr>
          <w:rFonts w:cs="Century Schoolbook"/>
          <w:lang w:val="da-DK"/>
        </w:rPr>
        <w:t>§</w:t>
      </w:r>
      <w:r w:rsidRPr="00B64713">
        <w:rPr>
          <w:rFonts w:cs="Century Schoolbook"/>
          <w:spacing w:val="-3"/>
          <w:lang w:val="da-DK"/>
        </w:rPr>
        <w:t xml:space="preserve"> </w:t>
      </w:r>
      <w:r w:rsidRPr="00B64713">
        <w:rPr>
          <w:rFonts w:cs="Century Schoolbook"/>
          <w:lang w:val="da-DK"/>
        </w:rPr>
        <w:t>8.</w:t>
      </w:r>
      <w:r w:rsidRPr="00B64713">
        <w:rPr>
          <w:rFonts w:cs="Century Schoolbook"/>
          <w:spacing w:val="-3"/>
          <w:lang w:val="da-DK"/>
        </w:rPr>
        <w:t xml:space="preserve"> </w:t>
      </w:r>
      <w:r w:rsidRPr="00B64713">
        <w:rPr>
          <w:lang w:val="da-DK"/>
        </w:rPr>
        <w:t>Tilladelse</w:t>
      </w:r>
      <w:r w:rsidRPr="00B64713">
        <w:rPr>
          <w:spacing w:val="-1"/>
          <w:lang w:val="da-DK"/>
        </w:rPr>
        <w:t xml:space="preserve"> </w:t>
      </w:r>
      <w:r w:rsidRPr="00B64713">
        <w:rPr>
          <w:lang w:val="da-DK"/>
        </w:rPr>
        <w:t>udstedes</w:t>
      </w:r>
      <w:r w:rsidRPr="00B64713">
        <w:rPr>
          <w:spacing w:val="-2"/>
          <w:lang w:val="da-DK"/>
        </w:rPr>
        <w:t xml:space="preserve"> </w:t>
      </w:r>
      <w:r w:rsidRPr="00B64713">
        <w:rPr>
          <w:lang w:val="da-DK"/>
        </w:rPr>
        <w:t>med</w:t>
      </w:r>
      <w:r w:rsidRPr="00B64713">
        <w:rPr>
          <w:spacing w:val="-1"/>
          <w:lang w:val="da-DK"/>
        </w:rPr>
        <w:t xml:space="preserve"> </w:t>
      </w:r>
      <w:r w:rsidRPr="00B64713">
        <w:rPr>
          <w:lang w:val="da-DK"/>
        </w:rPr>
        <w:t>krav</w:t>
      </w:r>
      <w:r w:rsidRPr="00B64713">
        <w:rPr>
          <w:spacing w:val="-2"/>
          <w:lang w:val="da-DK"/>
        </w:rPr>
        <w:t xml:space="preserve"> </w:t>
      </w:r>
      <w:r w:rsidRPr="00B64713">
        <w:rPr>
          <w:lang w:val="da-DK"/>
        </w:rPr>
        <w:t>om</w:t>
      </w:r>
      <w:r w:rsidRPr="00B64713">
        <w:rPr>
          <w:spacing w:val="-2"/>
          <w:lang w:val="da-DK"/>
        </w:rPr>
        <w:t xml:space="preserve"> </w:t>
      </w:r>
      <w:r w:rsidRPr="00B64713">
        <w:rPr>
          <w:lang w:val="da-DK"/>
        </w:rPr>
        <w:t>en</w:t>
      </w:r>
      <w:r w:rsidRPr="00B64713">
        <w:rPr>
          <w:spacing w:val="-5"/>
          <w:lang w:val="da-DK"/>
        </w:rPr>
        <w:t xml:space="preserve"> </w:t>
      </w:r>
      <w:r w:rsidRPr="00B64713">
        <w:rPr>
          <w:lang w:val="da-DK"/>
        </w:rPr>
        <w:t>daglig</w:t>
      </w:r>
      <w:r w:rsidRPr="00B64713">
        <w:rPr>
          <w:spacing w:val="-2"/>
          <w:lang w:val="da-DK"/>
        </w:rPr>
        <w:t xml:space="preserve"> </w:t>
      </w:r>
      <w:r w:rsidRPr="00B64713">
        <w:rPr>
          <w:lang w:val="da-DK"/>
        </w:rPr>
        <w:t>minimumssendetid</w:t>
      </w:r>
      <w:r w:rsidRPr="00B64713">
        <w:rPr>
          <w:spacing w:val="-4"/>
          <w:lang w:val="da-DK"/>
        </w:rPr>
        <w:t xml:space="preserve"> </w:t>
      </w:r>
      <w:r w:rsidRPr="00B64713">
        <w:rPr>
          <w:lang w:val="da-DK"/>
        </w:rPr>
        <w:t>på</w:t>
      </w:r>
      <w:r w:rsidRPr="00B64713">
        <w:rPr>
          <w:spacing w:val="-3"/>
          <w:lang w:val="da-DK"/>
        </w:rPr>
        <w:t xml:space="preserve"> </w:t>
      </w:r>
      <w:r w:rsidRPr="00B64713">
        <w:rPr>
          <w:lang w:val="da-DK"/>
        </w:rPr>
        <w:t>15</w:t>
      </w:r>
      <w:r w:rsidRPr="00B64713">
        <w:rPr>
          <w:spacing w:val="-3"/>
          <w:lang w:val="da-DK"/>
        </w:rPr>
        <w:t xml:space="preserve"> </w:t>
      </w:r>
      <w:r w:rsidRPr="00B64713">
        <w:rPr>
          <w:lang w:val="da-DK"/>
        </w:rPr>
        <w:t>timer,</w:t>
      </w:r>
      <w:r w:rsidRPr="00B64713">
        <w:rPr>
          <w:spacing w:val="-1"/>
          <w:lang w:val="da-DK"/>
        </w:rPr>
        <w:t xml:space="preserve"> </w:t>
      </w:r>
      <w:r w:rsidRPr="00B64713">
        <w:rPr>
          <w:lang w:val="da-DK"/>
        </w:rPr>
        <w:t>jf.</w:t>
      </w:r>
      <w:r w:rsidRPr="00B64713">
        <w:rPr>
          <w:spacing w:val="-4"/>
          <w:lang w:val="da-DK"/>
        </w:rPr>
        <w:t xml:space="preserve"> </w:t>
      </w:r>
      <w:r w:rsidRPr="001356CA">
        <w:rPr>
          <w:lang w:val="da-DK"/>
        </w:rPr>
        <w:t>§</w:t>
      </w:r>
      <w:r w:rsidRPr="001356CA">
        <w:rPr>
          <w:spacing w:val="-1"/>
          <w:lang w:val="da-DK"/>
        </w:rPr>
        <w:t xml:space="preserve"> </w:t>
      </w:r>
      <w:r w:rsidRPr="001356CA">
        <w:rPr>
          <w:lang w:val="da-DK"/>
        </w:rPr>
        <w:t>12,</w:t>
      </w:r>
      <w:r w:rsidRPr="001356CA">
        <w:rPr>
          <w:spacing w:val="-1"/>
          <w:lang w:val="da-DK"/>
        </w:rPr>
        <w:t xml:space="preserve"> </w:t>
      </w:r>
      <w:r w:rsidRPr="001356CA">
        <w:rPr>
          <w:lang w:val="da-DK"/>
        </w:rPr>
        <w:t>stk.</w:t>
      </w:r>
      <w:r w:rsidRPr="001356CA">
        <w:rPr>
          <w:spacing w:val="-4"/>
          <w:lang w:val="da-DK"/>
        </w:rPr>
        <w:t xml:space="preserve"> </w:t>
      </w:r>
      <w:r w:rsidRPr="001356CA">
        <w:rPr>
          <w:lang w:val="da-DK"/>
        </w:rPr>
        <w:t>1.</w:t>
      </w:r>
    </w:p>
    <w:p w:rsidR="00F3504C" w:rsidRDefault="00F3504C" w:rsidP="00F3504C">
      <w:pPr>
        <w:pStyle w:val="Brdtekst"/>
        <w:ind w:left="348" w:right="1845"/>
        <w:rPr>
          <w:lang w:val="da-DK"/>
        </w:rPr>
      </w:pPr>
    </w:p>
    <w:p w:rsidR="00F3504C" w:rsidRPr="00B00583" w:rsidRDefault="00F3504C" w:rsidP="00291844">
      <w:pPr>
        <w:pStyle w:val="Brdtekst"/>
        <w:ind w:left="0" w:right="1845"/>
        <w:rPr>
          <w:rFonts w:ascii="Times New Roman" w:hAnsi="Times New Roman" w:cs="Times New Roman"/>
          <w:sz w:val="24"/>
          <w:szCs w:val="24"/>
          <w:lang w:val="da-DK"/>
        </w:rPr>
      </w:pPr>
      <w:r w:rsidRPr="00B00583">
        <w:rPr>
          <w:b/>
          <w:sz w:val="24"/>
          <w:szCs w:val="24"/>
          <w:lang w:val="da-DK"/>
        </w:rPr>
        <w:t>FLR</w:t>
      </w:r>
      <w:r>
        <w:rPr>
          <w:sz w:val="24"/>
          <w:szCs w:val="24"/>
          <w:lang w:val="da-DK"/>
        </w:rPr>
        <w:t xml:space="preserve">: </w:t>
      </w:r>
      <w:r w:rsidRPr="00B00583">
        <w:rPr>
          <w:rFonts w:ascii="Times New Roman" w:hAnsi="Times New Roman" w:cs="Times New Roman"/>
          <w:sz w:val="24"/>
          <w:szCs w:val="24"/>
          <w:lang w:val="da-DK"/>
        </w:rPr>
        <w:t>Hvis tilladelser udstedes til den enkelte radio med et krav om 15 timers udsendelse så vil det lægge forhindringer i vejen for vores i dag velfungerende sendesamvirke Vendsyssel FM sammen med FCMR og SLR.  Bekendtgørelsesforslaget har tilsyneladende ikke medtænkt de reelle vilkår med færre ressourcer, som små græsrodsradioer i et udkantområde som Frederikshavn har og derfor i mange år netop har kunnet klare sig ved hjælp af samarbejde i sendesamvirker mellem de ikkekommercielle lokalradioer.</w:t>
      </w:r>
    </w:p>
    <w:p w:rsidR="00F3504C" w:rsidRPr="001356CA" w:rsidRDefault="00F3504C" w:rsidP="00F3504C">
      <w:pPr>
        <w:spacing w:before="11"/>
        <w:rPr>
          <w:rFonts w:ascii="Century Schoolbook" w:eastAsia="Century Schoolbook" w:hAnsi="Century Schoolbook" w:cs="Century Schoolbook"/>
        </w:rPr>
      </w:pPr>
    </w:p>
    <w:p w:rsidR="00F3504C" w:rsidRPr="00B64713" w:rsidRDefault="00F3504C" w:rsidP="00F3504C">
      <w:pPr>
        <w:pStyle w:val="Brdtekst"/>
        <w:spacing w:before="72"/>
        <w:ind w:left="1779" w:right="2475"/>
        <w:jc w:val="center"/>
        <w:rPr>
          <w:lang w:val="da-DK"/>
        </w:rPr>
      </w:pPr>
      <w:r w:rsidRPr="00B64713">
        <w:rPr>
          <w:lang w:val="da-DK"/>
        </w:rPr>
        <w:t>Kapitel</w:t>
      </w:r>
      <w:r w:rsidRPr="00B64713">
        <w:rPr>
          <w:spacing w:val="-3"/>
          <w:lang w:val="da-DK"/>
        </w:rPr>
        <w:t xml:space="preserve"> </w:t>
      </w:r>
      <w:r w:rsidRPr="00B64713">
        <w:rPr>
          <w:lang w:val="da-DK"/>
        </w:rPr>
        <w:t>3</w:t>
      </w:r>
    </w:p>
    <w:p w:rsidR="00F3504C" w:rsidRPr="00B64713" w:rsidRDefault="00F3504C" w:rsidP="00F3504C">
      <w:pPr>
        <w:spacing w:before="7"/>
        <w:rPr>
          <w:rFonts w:ascii="Century Schoolbook" w:eastAsia="Century Schoolbook" w:hAnsi="Century Schoolbook" w:cs="Century Schoolbook"/>
          <w:sz w:val="14"/>
          <w:szCs w:val="14"/>
        </w:rPr>
      </w:pPr>
    </w:p>
    <w:p w:rsidR="00F3504C" w:rsidRPr="00B64713" w:rsidRDefault="00F3504C" w:rsidP="00F3504C">
      <w:pPr>
        <w:pStyle w:val="Brdtekst"/>
        <w:ind w:left="1779" w:right="2477"/>
        <w:jc w:val="center"/>
        <w:rPr>
          <w:rFonts w:cs="Century Schoolbook"/>
          <w:lang w:val="da-DK"/>
        </w:rPr>
      </w:pPr>
      <w:r w:rsidRPr="00B64713">
        <w:rPr>
          <w:lang w:val="da-DK"/>
        </w:rPr>
        <w:t>Vilkår for udøvelsen af ikkekommerciel</w:t>
      </w:r>
      <w:r w:rsidRPr="00B64713">
        <w:rPr>
          <w:spacing w:val="-29"/>
          <w:lang w:val="da-DK"/>
        </w:rPr>
        <w:t xml:space="preserve"> </w:t>
      </w:r>
      <w:r w:rsidRPr="00B64713">
        <w:rPr>
          <w:lang w:val="da-DK"/>
        </w:rPr>
        <w:t>lokalradiovirksomhed</w:t>
      </w:r>
    </w:p>
    <w:p w:rsidR="00F3504C" w:rsidRPr="00B64713" w:rsidRDefault="00F3504C" w:rsidP="00F3504C">
      <w:pPr>
        <w:rPr>
          <w:rFonts w:ascii="Century Schoolbook" w:eastAsia="Century Schoolbook" w:hAnsi="Century Schoolbook" w:cs="Century Schoolbook"/>
          <w:sz w:val="16"/>
          <w:szCs w:val="16"/>
        </w:rPr>
      </w:pPr>
    </w:p>
    <w:p w:rsidR="00F3504C" w:rsidRPr="00B64713" w:rsidRDefault="00F3504C" w:rsidP="00F3504C">
      <w:pPr>
        <w:spacing w:before="1"/>
        <w:rPr>
          <w:rFonts w:ascii="Century Schoolbook" w:eastAsia="Century Schoolbook" w:hAnsi="Century Schoolbook" w:cs="Century Schoolbook"/>
          <w:sz w:val="15"/>
          <w:szCs w:val="15"/>
        </w:rPr>
      </w:pPr>
    </w:p>
    <w:p w:rsidR="00F3504C" w:rsidRPr="00B64713" w:rsidRDefault="00F3504C" w:rsidP="00F3504C">
      <w:pPr>
        <w:pStyle w:val="Brdtekst"/>
        <w:ind w:left="1779" w:right="2475"/>
        <w:jc w:val="center"/>
        <w:rPr>
          <w:rFonts w:cs="Century Schoolbook"/>
          <w:lang w:val="da-DK"/>
        </w:rPr>
      </w:pPr>
      <w:r w:rsidRPr="00B64713">
        <w:rPr>
          <w:lang w:val="da-DK"/>
        </w:rPr>
        <w:t>Programvirksomheden</w:t>
      </w:r>
    </w:p>
    <w:p w:rsidR="00F3504C" w:rsidRPr="00B64713" w:rsidRDefault="00F3504C" w:rsidP="00F3504C">
      <w:pPr>
        <w:pStyle w:val="Brdtekst"/>
        <w:spacing w:before="76" w:line="328" w:lineRule="auto"/>
        <w:ind w:left="107" w:right="921" w:firstLine="237"/>
        <w:jc w:val="both"/>
        <w:rPr>
          <w:lang w:val="da-DK"/>
        </w:rPr>
      </w:pPr>
      <w:r w:rsidRPr="00B64713">
        <w:rPr>
          <w:lang w:val="da-DK"/>
        </w:rPr>
        <w:t>Stk. 2. Programmerne skal således produceres af tilladelseshaveren i tilladelsesområdet.</w:t>
      </w:r>
      <w:r w:rsidRPr="00B64713">
        <w:rPr>
          <w:spacing w:val="-33"/>
          <w:lang w:val="da-DK"/>
        </w:rPr>
        <w:t xml:space="preserve"> </w:t>
      </w:r>
      <w:r w:rsidRPr="00B64713">
        <w:rPr>
          <w:lang w:val="da-DK"/>
        </w:rPr>
        <w:t>Programmerne</w:t>
      </w:r>
      <w:r w:rsidRPr="00B64713">
        <w:rPr>
          <w:spacing w:val="-4"/>
          <w:lang w:val="da-DK"/>
        </w:rPr>
        <w:t xml:space="preserve"> </w:t>
      </w:r>
      <w:r w:rsidRPr="00B64713">
        <w:rPr>
          <w:lang w:val="da-DK"/>
        </w:rPr>
        <w:t>kan</w:t>
      </w:r>
      <w:r w:rsidRPr="00B64713">
        <w:rPr>
          <w:spacing w:val="-4"/>
          <w:lang w:val="da-DK"/>
        </w:rPr>
        <w:t xml:space="preserve"> </w:t>
      </w:r>
      <w:r w:rsidRPr="00B64713">
        <w:rPr>
          <w:lang w:val="da-DK"/>
        </w:rPr>
        <w:t>produceres</w:t>
      </w:r>
      <w:r w:rsidRPr="00B64713">
        <w:rPr>
          <w:spacing w:val="-5"/>
          <w:lang w:val="da-DK"/>
        </w:rPr>
        <w:t xml:space="preserve"> </w:t>
      </w:r>
      <w:r w:rsidRPr="00B64713">
        <w:rPr>
          <w:lang w:val="da-DK"/>
        </w:rPr>
        <w:t>af</w:t>
      </w:r>
      <w:r w:rsidRPr="00B64713">
        <w:rPr>
          <w:spacing w:val="-4"/>
          <w:lang w:val="da-DK"/>
        </w:rPr>
        <w:t xml:space="preserve"> </w:t>
      </w:r>
      <w:r w:rsidRPr="00B64713">
        <w:rPr>
          <w:lang w:val="da-DK"/>
        </w:rPr>
        <w:t>øvrige</w:t>
      </w:r>
      <w:r w:rsidRPr="00B64713">
        <w:rPr>
          <w:spacing w:val="-2"/>
          <w:lang w:val="da-DK"/>
        </w:rPr>
        <w:t xml:space="preserve"> </w:t>
      </w:r>
      <w:r w:rsidRPr="00B64713">
        <w:rPr>
          <w:lang w:val="da-DK"/>
        </w:rPr>
        <w:t>borgere</w:t>
      </w:r>
      <w:r w:rsidRPr="00B64713">
        <w:rPr>
          <w:spacing w:val="-4"/>
          <w:lang w:val="da-DK"/>
        </w:rPr>
        <w:t xml:space="preserve"> </w:t>
      </w:r>
      <w:r w:rsidRPr="00B64713">
        <w:rPr>
          <w:lang w:val="da-DK"/>
        </w:rPr>
        <w:t>hjemmehørende</w:t>
      </w:r>
      <w:r w:rsidRPr="00B64713">
        <w:rPr>
          <w:spacing w:val="-2"/>
          <w:lang w:val="da-DK"/>
        </w:rPr>
        <w:t xml:space="preserve"> </w:t>
      </w:r>
      <w:r w:rsidRPr="00B64713">
        <w:rPr>
          <w:lang w:val="da-DK"/>
        </w:rPr>
        <w:t>i</w:t>
      </w:r>
      <w:r w:rsidRPr="00B64713">
        <w:rPr>
          <w:spacing w:val="-4"/>
          <w:lang w:val="da-DK"/>
        </w:rPr>
        <w:t xml:space="preserve"> </w:t>
      </w:r>
      <w:r w:rsidRPr="00B64713">
        <w:rPr>
          <w:lang w:val="da-DK"/>
        </w:rPr>
        <w:t>tilladelsesområdet,</w:t>
      </w:r>
      <w:r w:rsidRPr="00B64713">
        <w:rPr>
          <w:spacing w:val="-2"/>
          <w:lang w:val="da-DK"/>
        </w:rPr>
        <w:t xml:space="preserve"> </w:t>
      </w:r>
      <w:r w:rsidRPr="00B64713">
        <w:rPr>
          <w:lang w:val="da-DK"/>
        </w:rPr>
        <w:t>såfremt</w:t>
      </w:r>
      <w:r w:rsidRPr="00B64713">
        <w:rPr>
          <w:spacing w:val="-2"/>
          <w:lang w:val="da-DK"/>
        </w:rPr>
        <w:t xml:space="preserve"> </w:t>
      </w:r>
      <w:r w:rsidRPr="00B64713">
        <w:rPr>
          <w:lang w:val="da-DK"/>
        </w:rPr>
        <w:t>produktionen</w:t>
      </w:r>
      <w:r w:rsidRPr="00B64713">
        <w:rPr>
          <w:spacing w:val="-6"/>
          <w:lang w:val="da-DK"/>
        </w:rPr>
        <w:t xml:space="preserve"> </w:t>
      </w:r>
      <w:r w:rsidRPr="00B64713">
        <w:rPr>
          <w:lang w:val="da-DK"/>
        </w:rPr>
        <w:t>er</w:t>
      </w:r>
      <w:r w:rsidRPr="00B64713">
        <w:rPr>
          <w:rFonts w:ascii="Times New Roman" w:hAnsi="Times New Roman"/>
          <w:lang w:val="da-DK"/>
        </w:rPr>
        <w:t xml:space="preserve"> </w:t>
      </w:r>
      <w:r w:rsidRPr="00B64713">
        <w:rPr>
          <w:lang w:val="da-DK"/>
        </w:rPr>
        <w:t>et led i tilladelseshaverens facilitering af public</w:t>
      </w:r>
      <w:r w:rsidRPr="00B64713">
        <w:rPr>
          <w:spacing w:val="-20"/>
          <w:lang w:val="da-DK"/>
        </w:rPr>
        <w:t xml:space="preserve"> </w:t>
      </w:r>
      <w:r w:rsidRPr="00B64713">
        <w:rPr>
          <w:lang w:val="da-DK"/>
        </w:rPr>
        <w:t>access.</w:t>
      </w:r>
    </w:p>
    <w:p w:rsidR="00F3504C" w:rsidRPr="00B64713" w:rsidRDefault="00F3504C" w:rsidP="00F3504C">
      <w:pPr>
        <w:pStyle w:val="Brdtekst"/>
        <w:spacing w:before="1"/>
        <w:ind w:left="347" w:right="814"/>
        <w:rPr>
          <w:lang w:val="da-DK"/>
        </w:rPr>
      </w:pPr>
      <w:r w:rsidRPr="00B64713">
        <w:rPr>
          <w:lang w:val="da-DK"/>
        </w:rPr>
        <w:t>Stk. 3. Programmerne skal produceres til befolkningen i</w:t>
      </w:r>
      <w:r w:rsidRPr="00B64713">
        <w:rPr>
          <w:spacing w:val="-31"/>
          <w:lang w:val="da-DK"/>
        </w:rPr>
        <w:t xml:space="preserve"> </w:t>
      </w:r>
      <w:r w:rsidRPr="00B64713">
        <w:rPr>
          <w:lang w:val="da-DK"/>
        </w:rPr>
        <w:t>tilladelsesområdet.</w:t>
      </w:r>
    </w:p>
    <w:p w:rsidR="00F3504C" w:rsidRPr="00B64713" w:rsidRDefault="00F3504C" w:rsidP="00F3504C">
      <w:pPr>
        <w:pStyle w:val="Brdtekst"/>
        <w:spacing w:before="76" w:line="326" w:lineRule="auto"/>
        <w:ind w:left="107" w:right="814" w:firstLine="240"/>
        <w:rPr>
          <w:lang w:val="da-DK"/>
        </w:rPr>
      </w:pPr>
      <w:r w:rsidRPr="00B64713">
        <w:rPr>
          <w:lang w:val="da-DK"/>
        </w:rPr>
        <w:t>Stk.</w:t>
      </w:r>
      <w:r w:rsidRPr="00B64713">
        <w:rPr>
          <w:spacing w:val="-2"/>
          <w:lang w:val="da-DK"/>
        </w:rPr>
        <w:t xml:space="preserve"> </w:t>
      </w:r>
      <w:r w:rsidRPr="00B64713">
        <w:rPr>
          <w:lang w:val="da-DK"/>
        </w:rPr>
        <w:t>4.</w:t>
      </w:r>
      <w:r w:rsidRPr="00B64713">
        <w:rPr>
          <w:spacing w:val="-2"/>
          <w:lang w:val="da-DK"/>
        </w:rPr>
        <w:t xml:space="preserve"> </w:t>
      </w:r>
      <w:r w:rsidRPr="00B64713">
        <w:rPr>
          <w:lang w:val="da-DK"/>
        </w:rPr>
        <w:t>Udover</w:t>
      </w:r>
      <w:r w:rsidRPr="00B64713">
        <w:rPr>
          <w:spacing w:val="-2"/>
          <w:lang w:val="da-DK"/>
        </w:rPr>
        <w:t xml:space="preserve"> </w:t>
      </w:r>
      <w:r w:rsidRPr="00B64713">
        <w:rPr>
          <w:lang w:val="da-DK"/>
        </w:rPr>
        <w:t>betingelserne</w:t>
      </w:r>
      <w:r w:rsidRPr="00B64713">
        <w:rPr>
          <w:spacing w:val="-2"/>
          <w:lang w:val="da-DK"/>
        </w:rPr>
        <w:t xml:space="preserve"> </w:t>
      </w:r>
      <w:r w:rsidRPr="00B64713">
        <w:rPr>
          <w:lang w:val="da-DK"/>
        </w:rPr>
        <w:t>i</w:t>
      </w:r>
      <w:r w:rsidRPr="00B64713">
        <w:rPr>
          <w:spacing w:val="-5"/>
          <w:lang w:val="da-DK"/>
        </w:rPr>
        <w:t xml:space="preserve"> </w:t>
      </w:r>
      <w:r w:rsidRPr="00B64713">
        <w:rPr>
          <w:lang w:val="da-DK"/>
        </w:rPr>
        <w:t>stk.</w:t>
      </w:r>
      <w:r w:rsidRPr="00B64713">
        <w:rPr>
          <w:spacing w:val="-2"/>
          <w:lang w:val="da-DK"/>
        </w:rPr>
        <w:t xml:space="preserve"> </w:t>
      </w:r>
      <w:r w:rsidRPr="00B64713">
        <w:rPr>
          <w:lang w:val="da-DK"/>
        </w:rPr>
        <w:t>1-3</w:t>
      </w:r>
      <w:r w:rsidRPr="00B64713">
        <w:rPr>
          <w:spacing w:val="-4"/>
          <w:lang w:val="da-DK"/>
        </w:rPr>
        <w:t xml:space="preserve"> </w:t>
      </w:r>
      <w:r w:rsidRPr="00B64713">
        <w:rPr>
          <w:lang w:val="da-DK"/>
        </w:rPr>
        <w:t>skal</w:t>
      </w:r>
      <w:r w:rsidRPr="00B64713">
        <w:rPr>
          <w:spacing w:val="-4"/>
          <w:lang w:val="da-DK"/>
        </w:rPr>
        <w:t xml:space="preserve"> </w:t>
      </w:r>
      <w:r w:rsidRPr="00B64713">
        <w:rPr>
          <w:lang w:val="da-DK"/>
        </w:rPr>
        <w:t>mindst</w:t>
      </w:r>
      <w:r w:rsidRPr="00B64713">
        <w:rPr>
          <w:spacing w:val="-4"/>
          <w:lang w:val="da-DK"/>
        </w:rPr>
        <w:t xml:space="preserve"> </w:t>
      </w:r>
      <w:r w:rsidRPr="00B64713">
        <w:rPr>
          <w:lang w:val="da-DK"/>
        </w:rPr>
        <w:t>50</w:t>
      </w:r>
      <w:r w:rsidRPr="00B64713">
        <w:rPr>
          <w:spacing w:val="-4"/>
          <w:lang w:val="da-DK"/>
        </w:rPr>
        <w:t xml:space="preserve"> </w:t>
      </w:r>
      <w:r w:rsidRPr="00B64713">
        <w:rPr>
          <w:lang w:val="da-DK"/>
        </w:rPr>
        <w:t>pct.</w:t>
      </w:r>
      <w:r w:rsidRPr="00B64713">
        <w:rPr>
          <w:spacing w:val="-2"/>
          <w:lang w:val="da-DK"/>
        </w:rPr>
        <w:t xml:space="preserve"> </w:t>
      </w:r>
      <w:r w:rsidRPr="00B64713">
        <w:rPr>
          <w:lang w:val="da-DK"/>
        </w:rPr>
        <w:t>af</w:t>
      </w:r>
      <w:r w:rsidRPr="00B64713">
        <w:rPr>
          <w:spacing w:val="-6"/>
          <w:lang w:val="da-DK"/>
        </w:rPr>
        <w:t xml:space="preserve"> </w:t>
      </w:r>
      <w:r w:rsidRPr="00B64713">
        <w:rPr>
          <w:lang w:val="da-DK"/>
        </w:rPr>
        <w:t>minimumssendetiden</w:t>
      </w:r>
      <w:r w:rsidRPr="00B64713">
        <w:rPr>
          <w:spacing w:val="-4"/>
          <w:lang w:val="da-DK"/>
        </w:rPr>
        <w:t xml:space="preserve"> </w:t>
      </w:r>
      <w:r w:rsidRPr="00B64713">
        <w:rPr>
          <w:lang w:val="da-DK"/>
        </w:rPr>
        <w:t>være</w:t>
      </w:r>
      <w:r w:rsidRPr="00B64713">
        <w:rPr>
          <w:spacing w:val="-4"/>
          <w:lang w:val="da-DK"/>
        </w:rPr>
        <w:t xml:space="preserve"> </w:t>
      </w:r>
      <w:r w:rsidRPr="00B64713">
        <w:rPr>
          <w:lang w:val="da-DK"/>
        </w:rPr>
        <w:t>taleradio</w:t>
      </w:r>
      <w:r w:rsidRPr="00B64713">
        <w:rPr>
          <w:rFonts w:ascii="Times New Roman" w:hAnsi="Times New Roman"/>
          <w:lang w:val="da-DK"/>
        </w:rPr>
        <w:t xml:space="preserve"> </w:t>
      </w:r>
      <w:r w:rsidRPr="00B64713">
        <w:rPr>
          <w:lang w:val="da-DK"/>
        </w:rPr>
        <w:t>(dvs. ikke musik)</w:t>
      </w:r>
      <w:r w:rsidRPr="00B64713">
        <w:rPr>
          <w:spacing w:val="-8"/>
          <w:lang w:val="da-DK"/>
        </w:rPr>
        <w:t xml:space="preserve"> </w:t>
      </w:r>
      <w:r w:rsidRPr="00B64713">
        <w:rPr>
          <w:lang w:val="da-DK"/>
        </w:rPr>
        <w:t>der:</w:t>
      </w:r>
    </w:p>
    <w:p w:rsidR="00F3504C" w:rsidRPr="00B64713" w:rsidRDefault="00F3504C" w:rsidP="00F3504C">
      <w:pPr>
        <w:pStyle w:val="Listeafsnit"/>
        <w:numPr>
          <w:ilvl w:val="0"/>
          <w:numId w:val="4"/>
        </w:numPr>
        <w:tabs>
          <w:tab w:val="left" w:pos="675"/>
        </w:tabs>
        <w:spacing w:before="3"/>
        <w:ind w:right="814"/>
        <w:rPr>
          <w:rFonts w:ascii="Century Schoolbook" w:eastAsia="Century Schoolbook" w:hAnsi="Century Schoolbook" w:cs="Century Schoolbook"/>
          <w:sz w:val="17"/>
          <w:szCs w:val="17"/>
          <w:lang w:val="da-DK"/>
        </w:rPr>
      </w:pPr>
      <w:r w:rsidRPr="00B64713">
        <w:rPr>
          <w:rFonts w:ascii="Century Schoolbook" w:hAnsi="Century Schoolbook"/>
          <w:sz w:val="17"/>
          <w:lang w:val="da-DK"/>
        </w:rPr>
        <w:t>Handler om eller er med personer fra lokalområdet,</w:t>
      </w:r>
      <w:r w:rsidRPr="00B64713">
        <w:rPr>
          <w:rFonts w:ascii="Century Schoolbook" w:hAnsi="Century Schoolbook"/>
          <w:spacing w:val="-9"/>
          <w:sz w:val="17"/>
          <w:lang w:val="da-DK"/>
        </w:rPr>
        <w:t xml:space="preserve"> </w:t>
      </w:r>
      <w:r w:rsidRPr="00B64713">
        <w:rPr>
          <w:rFonts w:ascii="Century Schoolbook" w:hAnsi="Century Schoolbook"/>
          <w:sz w:val="17"/>
          <w:lang w:val="da-DK"/>
        </w:rPr>
        <w:t>eller</w:t>
      </w:r>
    </w:p>
    <w:p w:rsidR="00F3504C" w:rsidRPr="000A2B9E" w:rsidRDefault="00F3504C" w:rsidP="00F3504C">
      <w:pPr>
        <w:pStyle w:val="Listeafsnit"/>
        <w:numPr>
          <w:ilvl w:val="0"/>
          <w:numId w:val="4"/>
        </w:numPr>
        <w:tabs>
          <w:tab w:val="left" w:pos="675"/>
        </w:tabs>
        <w:spacing w:before="76" w:line="326" w:lineRule="auto"/>
        <w:ind w:right="1036"/>
        <w:rPr>
          <w:rFonts w:ascii="Century Schoolbook" w:eastAsia="Century Schoolbook" w:hAnsi="Century Schoolbook" w:cs="Century Schoolbook"/>
          <w:sz w:val="17"/>
          <w:szCs w:val="17"/>
          <w:lang w:val="da-DK"/>
        </w:rPr>
      </w:pPr>
      <w:r w:rsidRPr="00B64713">
        <w:rPr>
          <w:rFonts w:ascii="Century Schoolbook" w:hAnsi="Century Schoolbook"/>
          <w:sz w:val="17"/>
          <w:lang w:val="da-DK"/>
        </w:rPr>
        <w:t>Handler</w:t>
      </w:r>
      <w:r w:rsidRPr="00B64713">
        <w:rPr>
          <w:rFonts w:ascii="Century Schoolbook" w:hAnsi="Century Schoolbook"/>
          <w:spacing w:val="-2"/>
          <w:sz w:val="17"/>
          <w:lang w:val="da-DK"/>
        </w:rPr>
        <w:t xml:space="preserve"> </w:t>
      </w:r>
      <w:r w:rsidRPr="00B64713">
        <w:rPr>
          <w:rFonts w:ascii="Century Schoolbook" w:hAnsi="Century Schoolbook"/>
          <w:sz w:val="17"/>
          <w:lang w:val="da-DK"/>
        </w:rPr>
        <w:t>om</w:t>
      </w:r>
      <w:r w:rsidRPr="00B64713">
        <w:rPr>
          <w:rFonts w:ascii="Century Schoolbook" w:hAnsi="Century Schoolbook"/>
          <w:spacing w:val="-5"/>
          <w:sz w:val="17"/>
          <w:lang w:val="da-DK"/>
        </w:rPr>
        <w:t xml:space="preserve"> </w:t>
      </w:r>
      <w:r w:rsidRPr="00B64713">
        <w:rPr>
          <w:rFonts w:ascii="Century Schoolbook" w:hAnsi="Century Schoolbook"/>
          <w:sz w:val="17"/>
          <w:lang w:val="da-DK"/>
        </w:rPr>
        <w:t>lokale</w:t>
      </w:r>
      <w:r w:rsidRPr="00B64713">
        <w:rPr>
          <w:rFonts w:ascii="Century Schoolbook" w:hAnsi="Century Schoolbook"/>
          <w:spacing w:val="-3"/>
          <w:sz w:val="17"/>
          <w:lang w:val="da-DK"/>
        </w:rPr>
        <w:t xml:space="preserve"> </w:t>
      </w:r>
      <w:r w:rsidRPr="00B64713">
        <w:rPr>
          <w:rFonts w:ascii="Century Schoolbook" w:hAnsi="Century Schoolbook"/>
          <w:sz w:val="17"/>
          <w:lang w:val="da-DK"/>
        </w:rPr>
        <w:t>forhold.</w:t>
      </w:r>
      <w:r w:rsidRPr="00B64713">
        <w:rPr>
          <w:rFonts w:ascii="Century Schoolbook" w:hAnsi="Century Schoolbook"/>
          <w:spacing w:val="-4"/>
          <w:sz w:val="17"/>
          <w:lang w:val="da-DK"/>
        </w:rPr>
        <w:t xml:space="preserve"> </w:t>
      </w:r>
      <w:r w:rsidRPr="00B64713">
        <w:rPr>
          <w:rFonts w:ascii="Century Schoolbook" w:hAnsi="Century Schoolbook"/>
          <w:sz w:val="17"/>
          <w:lang w:val="da-DK"/>
        </w:rPr>
        <w:t>Denne</w:t>
      </w:r>
      <w:r w:rsidRPr="00B64713">
        <w:rPr>
          <w:rFonts w:ascii="Century Schoolbook" w:hAnsi="Century Schoolbook"/>
          <w:spacing w:val="-2"/>
          <w:sz w:val="17"/>
          <w:lang w:val="da-DK"/>
        </w:rPr>
        <w:t xml:space="preserve"> </w:t>
      </w:r>
      <w:r w:rsidRPr="00B64713">
        <w:rPr>
          <w:rFonts w:ascii="Century Schoolbook" w:hAnsi="Century Schoolbook"/>
          <w:sz w:val="17"/>
          <w:lang w:val="da-DK"/>
        </w:rPr>
        <w:t>bestemmelse</w:t>
      </w:r>
      <w:r w:rsidRPr="00B64713">
        <w:rPr>
          <w:rFonts w:ascii="Century Schoolbook" w:hAnsi="Century Schoolbook"/>
          <w:spacing w:val="-3"/>
          <w:sz w:val="17"/>
          <w:lang w:val="da-DK"/>
        </w:rPr>
        <w:t xml:space="preserve"> </w:t>
      </w:r>
      <w:r w:rsidRPr="00B64713">
        <w:rPr>
          <w:rFonts w:ascii="Century Schoolbook" w:hAnsi="Century Schoolbook"/>
          <w:sz w:val="17"/>
          <w:lang w:val="da-DK"/>
        </w:rPr>
        <w:t>er</w:t>
      </w:r>
      <w:r w:rsidRPr="00B64713">
        <w:rPr>
          <w:rFonts w:ascii="Century Schoolbook" w:hAnsi="Century Schoolbook"/>
          <w:spacing w:val="-3"/>
          <w:sz w:val="17"/>
          <w:lang w:val="da-DK"/>
        </w:rPr>
        <w:t xml:space="preserve"> </w:t>
      </w:r>
      <w:r w:rsidRPr="00B64713">
        <w:rPr>
          <w:rFonts w:ascii="Century Schoolbook" w:hAnsi="Century Schoolbook"/>
          <w:sz w:val="17"/>
          <w:lang w:val="da-DK"/>
        </w:rPr>
        <w:t>ikke</w:t>
      </w:r>
      <w:r w:rsidRPr="00B64713">
        <w:rPr>
          <w:rFonts w:ascii="Century Schoolbook" w:hAnsi="Century Schoolbook"/>
          <w:spacing w:val="-3"/>
          <w:sz w:val="17"/>
          <w:lang w:val="da-DK"/>
        </w:rPr>
        <w:t xml:space="preserve"> </w:t>
      </w:r>
      <w:r w:rsidRPr="00B64713">
        <w:rPr>
          <w:rFonts w:ascii="Century Schoolbook" w:hAnsi="Century Schoolbook"/>
          <w:sz w:val="17"/>
          <w:lang w:val="da-DK"/>
        </w:rPr>
        <w:t>til</w:t>
      </w:r>
      <w:r w:rsidRPr="00B64713">
        <w:rPr>
          <w:rFonts w:ascii="Century Schoolbook" w:hAnsi="Century Schoolbook"/>
          <w:spacing w:val="-3"/>
          <w:sz w:val="17"/>
          <w:lang w:val="da-DK"/>
        </w:rPr>
        <w:t xml:space="preserve"> </w:t>
      </w:r>
      <w:r w:rsidRPr="00B64713">
        <w:rPr>
          <w:rFonts w:ascii="Century Schoolbook" w:hAnsi="Century Schoolbook"/>
          <w:sz w:val="17"/>
          <w:lang w:val="da-DK"/>
        </w:rPr>
        <w:t>hinder</w:t>
      </w:r>
      <w:r w:rsidRPr="00B64713">
        <w:rPr>
          <w:rFonts w:ascii="Century Schoolbook" w:hAnsi="Century Schoolbook"/>
          <w:spacing w:val="-3"/>
          <w:sz w:val="17"/>
          <w:lang w:val="da-DK"/>
        </w:rPr>
        <w:t xml:space="preserve"> </w:t>
      </w:r>
      <w:r w:rsidRPr="00B64713">
        <w:rPr>
          <w:rFonts w:ascii="Century Schoolbook" w:hAnsi="Century Schoolbook"/>
          <w:sz w:val="17"/>
          <w:lang w:val="da-DK"/>
        </w:rPr>
        <w:t>for</w:t>
      </w:r>
      <w:r w:rsidRPr="00B64713">
        <w:rPr>
          <w:rFonts w:ascii="Century Schoolbook" w:hAnsi="Century Schoolbook"/>
          <w:spacing w:val="-3"/>
          <w:sz w:val="17"/>
          <w:lang w:val="da-DK"/>
        </w:rPr>
        <w:t xml:space="preserve"> </w:t>
      </w:r>
      <w:r w:rsidRPr="00B64713">
        <w:rPr>
          <w:rFonts w:ascii="Century Schoolbook" w:hAnsi="Century Schoolbook"/>
          <w:sz w:val="17"/>
          <w:lang w:val="da-DK"/>
        </w:rPr>
        <w:t>omtale</w:t>
      </w:r>
      <w:r w:rsidRPr="00B64713">
        <w:rPr>
          <w:rFonts w:ascii="Century Schoolbook" w:hAnsi="Century Schoolbook"/>
          <w:spacing w:val="-3"/>
          <w:sz w:val="17"/>
          <w:lang w:val="da-DK"/>
        </w:rPr>
        <w:t xml:space="preserve"> </w:t>
      </w:r>
      <w:r w:rsidRPr="00B64713">
        <w:rPr>
          <w:rFonts w:ascii="Century Schoolbook" w:hAnsi="Century Schoolbook"/>
          <w:sz w:val="17"/>
          <w:lang w:val="da-DK"/>
        </w:rPr>
        <w:t>af</w:t>
      </w:r>
      <w:r w:rsidRPr="00B64713">
        <w:rPr>
          <w:rFonts w:ascii="Century Schoolbook" w:hAnsi="Century Schoolbook"/>
          <w:spacing w:val="-2"/>
          <w:sz w:val="17"/>
          <w:lang w:val="da-DK"/>
        </w:rPr>
        <w:t xml:space="preserve"> </w:t>
      </w:r>
      <w:r w:rsidRPr="00B64713">
        <w:rPr>
          <w:rFonts w:ascii="Century Schoolbook" w:hAnsi="Century Schoolbook"/>
          <w:sz w:val="17"/>
          <w:lang w:val="da-DK"/>
        </w:rPr>
        <w:t>nationale</w:t>
      </w:r>
      <w:r w:rsidRPr="00B64713">
        <w:rPr>
          <w:rFonts w:ascii="Century Schoolbook" w:hAnsi="Century Schoolbook"/>
          <w:spacing w:val="-2"/>
          <w:sz w:val="17"/>
          <w:lang w:val="da-DK"/>
        </w:rPr>
        <w:t xml:space="preserve"> </w:t>
      </w:r>
      <w:r>
        <w:rPr>
          <w:rFonts w:ascii="Century Schoolbook" w:hAnsi="Century Schoolbook"/>
          <w:sz w:val="17"/>
          <w:lang w:val="da-DK"/>
        </w:rPr>
        <w:t>begi</w:t>
      </w:r>
      <w:r w:rsidRPr="00B64713">
        <w:rPr>
          <w:rFonts w:ascii="Century Schoolbook" w:hAnsi="Century Schoolbook"/>
          <w:sz w:val="17"/>
          <w:lang w:val="da-DK"/>
        </w:rPr>
        <w:t>venheder m.v. af lokal relevans for befolkningen i</w:t>
      </w:r>
      <w:r w:rsidRPr="00B64713">
        <w:rPr>
          <w:rFonts w:ascii="Century Schoolbook" w:hAnsi="Century Schoolbook"/>
          <w:spacing w:val="-3"/>
          <w:sz w:val="17"/>
          <w:lang w:val="da-DK"/>
        </w:rPr>
        <w:t xml:space="preserve"> </w:t>
      </w:r>
      <w:r w:rsidRPr="00B64713">
        <w:rPr>
          <w:rFonts w:ascii="Century Schoolbook" w:hAnsi="Century Schoolbook"/>
          <w:sz w:val="17"/>
          <w:lang w:val="da-DK"/>
        </w:rPr>
        <w:t>tilladelsesområde.</w:t>
      </w:r>
    </w:p>
    <w:p w:rsidR="00F3504C" w:rsidRPr="00B00583" w:rsidRDefault="00F3504C" w:rsidP="00F3504C">
      <w:pPr>
        <w:pStyle w:val="Listeafsnit"/>
        <w:tabs>
          <w:tab w:val="left" w:pos="675"/>
        </w:tabs>
        <w:spacing w:before="76"/>
        <w:ind w:right="1038"/>
        <w:rPr>
          <w:rFonts w:ascii="Times New Roman" w:eastAsia="Century Schoolbook" w:hAnsi="Times New Roman" w:cs="Times New Roman"/>
          <w:sz w:val="24"/>
          <w:szCs w:val="24"/>
          <w:lang w:val="da-DK"/>
        </w:rPr>
      </w:pPr>
      <w:r w:rsidRPr="00B00583">
        <w:rPr>
          <w:rFonts w:ascii="Times New Roman" w:hAnsi="Times New Roman" w:cs="Times New Roman"/>
          <w:b/>
          <w:sz w:val="24"/>
          <w:szCs w:val="24"/>
          <w:lang w:val="da-DK"/>
        </w:rPr>
        <w:t>FLR:</w:t>
      </w:r>
      <w:r w:rsidRPr="00B00583">
        <w:rPr>
          <w:rFonts w:ascii="Times New Roman" w:hAnsi="Times New Roman" w:cs="Times New Roman"/>
          <w:sz w:val="24"/>
          <w:szCs w:val="24"/>
          <w:lang w:val="da-DK"/>
        </w:rPr>
        <w:t xml:space="preserve"> Mht. både punkt 1) og 2) er det nødvendigt at kommentere med FLRs fortolkning og fremlægggelse af behov for at lave kvalitetsradio og bede om at få denne bekræftet.: </w:t>
      </w:r>
    </w:p>
    <w:p w:rsidR="00F3504C" w:rsidRPr="00B00583" w:rsidRDefault="00F3504C" w:rsidP="00F3504C">
      <w:pPr>
        <w:pStyle w:val="Listeafsnit"/>
        <w:tabs>
          <w:tab w:val="left" w:pos="675"/>
        </w:tabs>
        <w:spacing w:before="76"/>
        <w:ind w:right="1038"/>
        <w:rPr>
          <w:rFonts w:ascii="Times New Roman" w:hAnsi="Times New Roman" w:cs="Times New Roman"/>
          <w:sz w:val="24"/>
          <w:szCs w:val="24"/>
          <w:lang w:val="da-DK"/>
        </w:rPr>
      </w:pPr>
      <w:r w:rsidRPr="00B00583">
        <w:rPr>
          <w:rFonts w:ascii="Times New Roman" w:hAnsi="Times New Roman" w:cs="Times New Roman"/>
          <w:sz w:val="24"/>
          <w:szCs w:val="24"/>
          <w:lang w:val="da-DK"/>
        </w:rPr>
        <w:t xml:space="preserve">Ad 2 )Vi forstår den sidste </w:t>
      </w:r>
      <w:proofErr w:type="gramStart"/>
      <w:r w:rsidRPr="00B00583">
        <w:rPr>
          <w:rFonts w:ascii="Times New Roman" w:hAnsi="Times New Roman" w:cs="Times New Roman"/>
          <w:sz w:val="24"/>
          <w:szCs w:val="24"/>
          <w:lang w:val="da-DK"/>
        </w:rPr>
        <w:t>sætning  sådan</w:t>
      </w:r>
      <w:proofErr w:type="gramEnd"/>
      <w:r w:rsidRPr="00B00583">
        <w:rPr>
          <w:rFonts w:ascii="Times New Roman" w:hAnsi="Times New Roman" w:cs="Times New Roman"/>
          <w:sz w:val="24"/>
          <w:szCs w:val="24"/>
          <w:lang w:val="da-DK"/>
        </w:rPr>
        <w:t xml:space="preserve">, at da vi lever i et demokrati hvor vi alle er medansvarlige for udviklingen og har krav på at blive oplyst om begivenheder der kan kaste lys over konsekvenser og/eller  give alternative udviklingsmuligheder. Og når væsentlige hændelser, emner og sammenhængende problematikker der berører/kommer til at berøre frederikshavnere slet ikke tages op af nationale eller regionale medier så må man som lokalt medie så have en særlig forpligtelse til at oplyse/inddrage frederikshavnerne heri. </w:t>
      </w:r>
    </w:p>
    <w:p w:rsidR="00F3504C" w:rsidRPr="00B00583" w:rsidRDefault="00F3504C" w:rsidP="00F3504C">
      <w:pPr>
        <w:pStyle w:val="Listeafsnit"/>
        <w:tabs>
          <w:tab w:val="left" w:pos="675"/>
        </w:tabs>
        <w:spacing w:before="76"/>
        <w:ind w:right="1038"/>
        <w:rPr>
          <w:rFonts w:ascii="Times New Roman" w:hAnsi="Times New Roman" w:cs="Times New Roman"/>
          <w:sz w:val="24"/>
          <w:szCs w:val="24"/>
          <w:lang w:val="da-DK"/>
        </w:rPr>
      </w:pPr>
      <w:r w:rsidRPr="00B00583">
        <w:rPr>
          <w:rFonts w:ascii="Times New Roman" w:hAnsi="Times New Roman" w:cs="Times New Roman"/>
          <w:sz w:val="24"/>
          <w:szCs w:val="24"/>
          <w:lang w:val="da-DK"/>
        </w:rPr>
        <w:t xml:space="preserve">Men </w:t>
      </w:r>
      <w:r>
        <w:rPr>
          <w:rFonts w:ascii="Times New Roman" w:hAnsi="Times New Roman" w:cs="Times New Roman"/>
          <w:sz w:val="24"/>
          <w:szCs w:val="24"/>
          <w:lang w:val="da-DK"/>
        </w:rPr>
        <w:t>a</w:t>
      </w:r>
      <w:r w:rsidRPr="00B00583">
        <w:rPr>
          <w:rFonts w:ascii="Times New Roman" w:hAnsi="Times New Roman" w:cs="Times New Roman"/>
          <w:sz w:val="24"/>
          <w:szCs w:val="24"/>
          <w:lang w:val="da-DK"/>
        </w:rPr>
        <w:t xml:space="preserve">d 1) så kan det her være formålstjenligt at inddrage ressourcepersoner udenfor kommunegrænse for at give de lokale borgere den bedst mulige information når der ikke </w:t>
      </w:r>
      <w:r w:rsidRPr="00B00583">
        <w:rPr>
          <w:rFonts w:ascii="Times New Roman" w:hAnsi="Times New Roman" w:cs="Times New Roman"/>
          <w:sz w:val="24"/>
          <w:szCs w:val="24"/>
          <w:lang w:val="da-DK"/>
        </w:rPr>
        <w:lastRenderedPageBreak/>
        <w:t>findes borgere indenfor kommunegrænserne med disse kvalifikationer. Dette bliver desto mere nødvendigt når der pludseligt dukker en problematik op som overhovedet ingen i kommunen tidligere har beskæftiget sig med. Her må et hurtigt telefoninterview med en mulig ekspert, der typisk vil være bosat i København</w:t>
      </w:r>
      <w:r>
        <w:rPr>
          <w:rFonts w:ascii="Times New Roman" w:hAnsi="Times New Roman" w:cs="Times New Roman"/>
          <w:sz w:val="24"/>
          <w:szCs w:val="24"/>
          <w:lang w:val="da-DK"/>
        </w:rPr>
        <w:t xml:space="preserve"> også være muligt </w:t>
      </w:r>
      <w:r w:rsidRPr="00B00583">
        <w:rPr>
          <w:rFonts w:ascii="Times New Roman" w:hAnsi="Times New Roman" w:cs="Times New Roman"/>
          <w:sz w:val="24"/>
          <w:szCs w:val="24"/>
          <w:lang w:val="da-DK"/>
        </w:rPr>
        <w:t xml:space="preserve">for at få sat gang i debatten lokalt som på landsplan </w:t>
      </w:r>
      <w:r>
        <w:rPr>
          <w:rFonts w:ascii="Times New Roman" w:hAnsi="Times New Roman" w:cs="Times New Roman"/>
          <w:sz w:val="24"/>
          <w:szCs w:val="24"/>
          <w:lang w:val="da-DK"/>
        </w:rPr>
        <w:t xml:space="preserve">som en nødvendighed i et levende demokrati der gerne vil bevare levedygtigheden </w:t>
      </w:r>
      <w:r w:rsidRPr="00B00583">
        <w:rPr>
          <w:rFonts w:ascii="Times New Roman" w:hAnsi="Times New Roman" w:cs="Times New Roman"/>
          <w:sz w:val="24"/>
          <w:szCs w:val="24"/>
          <w:lang w:val="da-DK"/>
        </w:rPr>
        <w:t>være på sin plads</w:t>
      </w:r>
      <w:r>
        <w:rPr>
          <w:rFonts w:ascii="Times New Roman" w:hAnsi="Times New Roman" w:cs="Times New Roman"/>
          <w:sz w:val="24"/>
          <w:szCs w:val="24"/>
          <w:lang w:val="da-DK"/>
        </w:rPr>
        <w:t>.</w:t>
      </w:r>
      <w:r w:rsidRPr="00B00583">
        <w:rPr>
          <w:rFonts w:ascii="Times New Roman" w:hAnsi="Times New Roman" w:cs="Times New Roman"/>
          <w:sz w:val="24"/>
          <w:szCs w:val="24"/>
          <w:lang w:val="da-DK"/>
        </w:rPr>
        <w:t xml:space="preserve"> (eks. </w:t>
      </w:r>
      <w:r>
        <w:rPr>
          <w:rFonts w:ascii="Times New Roman" w:hAnsi="Times New Roman" w:cs="Times New Roman"/>
          <w:sz w:val="24"/>
          <w:szCs w:val="24"/>
          <w:lang w:val="da-DK"/>
        </w:rPr>
        <w:t>k</w:t>
      </w:r>
      <w:r w:rsidRPr="00B00583">
        <w:rPr>
          <w:rFonts w:ascii="Times New Roman" w:hAnsi="Times New Roman" w:cs="Times New Roman"/>
          <w:sz w:val="24"/>
          <w:szCs w:val="24"/>
          <w:lang w:val="da-DK"/>
        </w:rPr>
        <w:t xml:space="preserve">unne være skifergasproblematikken) </w:t>
      </w:r>
      <w:r>
        <w:rPr>
          <w:rFonts w:ascii="Times New Roman" w:hAnsi="Times New Roman" w:cs="Times New Roman"/>
          <w:sz w:val="24"/>
          <w:szCs w:val="24"/>
          <w:lang w:val="da-DK"/>
        </w:rPr>
        <w:t>G</w:t>
      </w:r>
      <w:r w:rsidRPr="00B00583">
        <w:rPr>
          <w:rFonts w:ascii="Times New Roman" w:hAnsi="Times New Roman" w:cs="Times New Roman"/>
          <w:sz w:val="24"/>
          <w:szCs w:val="24"/>
          <w:lang w:val="da-DK"/>
        </w:rPr>
        <w:t>ræsrodsradioens rolle er så at dække en sådan sag intensivt indtil andre lokale og landsdækkende medier typisk efter længere tid finder ud af</w:t>
      </w:r>
      <w:r>
        <w:rPr>
          <w:rFonts w:ascii="Times New Roman" w:hAnsi="Times New Roman" w:cs="Times New Roman"/>
          <w:sz w:val="24"/>
          <w:szCs w:val="24"/>
          <w:lang w:val="da-DK"/>
        </w:rPr>
        <w:t>,</w:t>
      </w:r>
      <w:r w:rsidRPr="00B00583">
        <w:rPr>
          <w:rFonts w:ascii="Times New Roman" w:hAnsi="Times New Roman" w:cs="Times New Roman"/>
          <w:sz w:val="24"/>
          <w:szCs w:val="24"/>
          <w:lang w:val="da-DK"/>
        </w:rPr>
        <w:t xml:space="preserve"> at det er væsentligt at dække problematikken og så</w:t>
      </w:r>
      <w:r>
        <w:rPr>
          <w:rFonts w:ascii="Times New Roman" w:hAnsi="Times New Roman" w:cs="Times New Roman"/>
          <w:sz w:val="24"/>
          <w:szCs w:val="24"/>
          <w:lang w:val="da-DK"/>
        </w:rPr>
        <w:t xml:space="preserve"> -</w:t>
      </w:r>
      <w:r w:rsidRPr="00B00583">
        <w:rPr>
          <w:rFonts w:ascii="Times New Roman" w:hAnsi="Times New Roman" w:cs="Times New Roman"/>
          <w:sz w:val="24"/>
          <w:szCs w:val="24"/>
          <w:lang w:val="da-DK"/>
        </w:rPr>
        <w:t xml:space="preserve"> om viljen er der </w:t>
      </w:r>
      <w:r>
        <w:rPr>
          <w:rFonts w:ascii="Times New Roman" w:hAnsi="Times New Roman" w:cs="Times New Roman"/>
          <w:sz w:val="24"/>
          <w:szCs w:val="24"/>
          <w:lang w:val="da-DK"/>
        </w:rPr>
        <w:t xml:space="preserve">- </w:t>
      </w:r>
      <w:r w:rsidRPr="00B00583">
        <w:rPr>
          <w:rFonts w:ascii="Times New Roman" w:hAnsi="Times New Roman" w:cs="Times New Roman"/>
          <w:sz w:val="24"/>
          <w:szCs w:val="24"/>
          <w:lang w:val="da-DK"/>
        </w:rPr>
        <w:t>har ressourcerne til at dække en sådan sag alsidigt ud fra alle tænkelige vinkler – også udenfor den ret snævre mainstreamdiskurs.</w:t>
      </w:r>
    </w:p>
    <w:p w:rsidR="00F3504C" w:rsidRPr="00B00583" w:rsidRDefault="00F3504C" w:rsidP="00F3504C">
      <w:pPr>
        <w:pStyle w:val="Listeafsnit"/>
        <w:tabs>
          <w:tab w:val="left" w:pos="675"/>
        </w:tabs>
        <w:spacing w:before="76"/>
        <w:ind w:right="1038"/>
        <w:rPr>
          <w:rFonts w:ascii="Times New Roman" w:hAnsi="Times New Roman" w:cs="Times New Roman"/>
          <w:sz w:val="24"/>
          <w:szCs w:val="24"/>
          <w:lang w:val="da-DK"/>
        </w:rPr>
      </w:pPr>
      <w:r w:rsidRPr="00B00583">
        <w:rPr>
          <w:rFonts w:ascii="Times New Roman" w:hAnsi="Times New Roman" w:cs="Times New Roman"/>
          <w:sz w:val="24"/>
          <w:szCs w:val="24"/>
          <w:lang w:val="da-DK"/>
        </w:rPr>
        <w:t>E</w:t>
      </w:r>
      <w:r>
        <w:rPr>
          <w:rFonts w:ascii="Times New Roman" w:hAnsi="Times New Roman" w:cs="Times New Roman"/>
          <w:sz w:val="24"/>
          <w:szCs w:val="24"/>
          <w:lang w:val="da-DK"/>
        </w:rPr>
        <w:t>r</w:t>
      </w:r>
      <w:r w:rsidRPr="00B00583">
        <w:rPr>
          <w:rFonts w:ascii="Times New Roman" w:hAnsi="Times New Roman" w:cs="Times New Roman"/>
          <w:sz w:val="24"/>
          <w:szCs w:val="24"/>
          <w:lang w:val="da-DK"/>
        </w:rPr>
        <w:t xml:space="preserve"> dette misforstået så vil vi på Frederikshavn Lokalradio gerne have tilbud om at deltage i en grundigere debat omkring behovet for at inddrage udenkommunal ekspertise af</w:t>
      </w:r>
      <w:r>
        <w:rPr>
          <w:rFonts w:ascii="Times New Roman" w:hAnsi="Times New Roman" w:cs="Times New Roman"/>
          <w:sz w:val="24"/>
          <w:szCs w:val="24"/>
          <w:lang w:val="da-DK"/>
        </w:rPr>
        <w:t xml:space="preserve"> hensyn til </w:t>
      </w:r>
      <w:proofErr w:type="spellStart"/>
      <w:r w:rsidRPr="00B00583">
        <w:rPr>
          <w:rFonts w:ascii="Times New Roman" w:hAnsi="Times New Roman" w:cs="Times New Roman"/>
          <w:sz w:val="24"/>
          <w:szCs w:val="24"/>
          <w:lang w:val="da-DK"/>
        </w:rPr>
        <w:t>til</w:t>
      </w:r>
      <w:proofErr w:type="spellEnd"/>
      <w:r w:rsidRPr="00B00583">
        <w:rPr>
          <w:rFonts w:ascii="Times New Roman" w:hAnsi="Times New Roman" w:cs="Times New Roman"/>
          <w:sz w:val="24"/>
          <w:szCs w:val="24"/>
          <w:lang w:val="da-DK"/>
        </w:rPr>
        <w:t xml:space="preserve"> folkeoplysningen og om ikke andre gør det så også inddrage flere med divergerende vinkler og meninger for at fremme den folkelige politiske debat om et væsentligt emne, når det er påtvingende.</w:t>
      </w:r>
    </w:p>
    <w:p w:rsidR="00F3504C" w:rsidRPr="00B00583" w:rsidRDefault="00F3504C" w:rsidP="00F3504C">
      <w:pPr>
        <w:pStyle w:val="Listeafsnit"/>
        <w:tabs>
          <w:tab w:val="left" w:pos="675"/>
        </w:tabs>
        <w:spacing w:before="76"/>
        <w:ind w:right="1038"/>
        <w:rPr>
          <w:rFonts w:ascii="Times New Roman" w:hAnsi="Times New Roman" w:cs="Times New Roman"/>
          <w:sz w:val="24"/>
          <w:szCs w:val="24"/>
          <w:lang w:val="da-DK"/>
        </w:rPr>
      </w:pPr>
      <w:r w:rsidRPr="00B00583">
        <w:rPr>
          <w:rFonts w:ascii="Times New Roman" w:hAnsi="Times New Roman" w:cs="Times New Roman"/>
          <w:sz w:val="24"/>
          <w:szCs w:val="24"/>
          <w:lang w:val="da-DK"/>
        </w:rPr>
        <w:t xml:space="preserve"> </w:t>
      </w:r>
    </w:p>
    <w:p w:rsidR="00F3504C" w:rsidRPr="00B00583" w:rsidRDefault="00F3504C" w:rsidP="00F3504C">
      <w:pPr>
        <w:tabs>
          <w:tab w:val="left" w:pos="675"/>
        </w:tabs>
        <w:spacing w:before="76"/>
        <w:ind w:right="1038"/>
        <w:rPr>
          <w:rFonts w:eastAsia="Century Schoolbook"/>
          <w:sz w:val="24"/>
          <w:szCs w:val="24"/>
        </w:rPr>
      </w:pPr>
      <w:r w:rsidRPr="00B00583">
        <w:rPr>
          <w:rFonts w:eastAsia="Century Schoolbook"/>
          <w:sz w:val="24"/>
          <w:szCs w:val="24"/>
        </w:rPr>
        <w:t xml:space="preserve">Herefter fremstår at 50 % af sendetiden </w:t>
      </w:r>
      <w:r>
        <w:rPr>
          <w:rFonts w:eastAsia="Century Schoolbook"/>
          <w:sz w:val="24"/>
          <w:szCs w:val="24"/>
        </w:rPr>
        <w:t>skal</w:t>
      </w:r>
      <w:r w:rsidRPr="00B00583">
        <w:rPr>
          <w:rFonts w:eastAsia="Century Schoolbook"/>
          <w:sz w:val="24"/>
          <w:szCs w:val="24"/>
        </w:rPr>
        <w:t xml:space="preserve"> være taleradio som den helt store umulighed i vores udkantområde. </w:t>
      </w:r>
      <w:r>
        <w:rPr>
          <w:rFonts w:eastAsia="Century Schoolbook"/>
          <w:sz w:val="24"/>
          <w:szCs w:val="24"/>
        </w:rPr>
        <w:t>(udover tidl. nævnte manglende frekvenstildeling)</w:t>
      </w:r>
    </w:p>
    <w:p w:rsidR="00F3504C" w:rsidRPr="00B00583" w:rsidRDefault="00F3504C" w:rsidP="00F3504C">
      <w:pPr>
        <w:tabs>
          <w:tab w:val="left" w:pos="675"/>
        </w:tabs>
        <w:spacing w:before="76"/>
        <w:ind w:right="1038"/>
        <w:rPr>
          <w:rFonts w:eastAsia="Century Schoolbook"/>
          <w:sz w:val="24"/>
          <w:szCs w:val="24"/>
        </w:rPr>
      </w:pPr>
      <w:r w:rsidRPr="00B00583">
        <w:rPr>
          <w:rFonts w:eastAsia="Century Schoolbook"/>
          <w:sz w:val="24"/>
          <w:szCs w:val="24"/>
        </w:rPr>
        <w:t xml:space="preserve">Både fordi den megen tale for det første jager mange lyttere væk nemlig dem som også bruger radioen til at køre som lydtæppe i baggrunden samtidigt med at de laver nogle af dagligdagens aktiviteter. </w:t>
      </w:r>
    </w:p>
    <w:p w:rsidR="00F3504C" w:rsidRPr="00B00583" w:rsidRDefault="00F3504C" w:rsidP="00F3504C">
      <w:pPr>
        <w:tabs>
          <w:tab w:val="left" w:pos="675"/>
        </w:tabs>
        <w:spacing w:before="76"/>
        <w:ind w:right="1038"/>
        <w:rPr>
          <w:rFonts w:eastAsia="Century Schoolbook"/>
          <w:sz w:val="24"/>
          <w:szCs w:val="24"/>
        </w:rPr>
      </w:pPr>
      <w:r w:rsidRPr="00B00583">
        <w:rPr>
          <w:rFonts w:eastAsia="Century Schoolbook"/>
          <w:sz w:val="24"/>
          <w:szCs w:val="24"/>
        </w:rPr>
        <w:t>O</w:t>
      </w:r>
      <w:r>
        <w:rPr>
          <w:rFonts w:eastAsia="Century Schoolbook"/>
          <w:sz w:val="24"/>
          <w:szCs w:val="24"/>
        </w:rPr>
        <w:t>g</w:t>
      </w:r>
      <w:r w:rsidRPr="00B00583">
        <w:rPr>
          <w:rFonts w:eastAsia="Century Schoolbook"/>
          <w:sz w:val="24"/>
          <w:szCs w:val="24"/>
        </w:rPr>
        <w:t xml:space="preserve"> for det andet fordi det vil være umuligt at skaffe frivillige hertil, og oven i købet når det kræves af den enkelte radio alene jf. usikkerheden om hvorvidt sendetilladelser kun bestående af ikkekommercielle lokalradioer får lov at overleve. </w:t>
      </w:r>
    </w:p>
    <w:p w:rsidR="00F3504C" w:rsidRPr="00B00583" w:rsidRDefault="00F3504C" w:rsidP="00F3504C">
      <w:pPr>
        <w:tabs>
          <w:tab w:val="left" w:pos="675"/>
        </w:tabs>
        <w:spacing w:before="76"/>
        <w:ind w:right="1038"/>
        <w:rPr>
          <w:rFonts w:eastAsia="Century Schoolbook"/>
          <w:sz w:val="24"/>
          <w:szCs w:val="24"/>
        </w:rPr>
      </w:pPr>
      <w:r w:rsidRPr="00B00583">
        <w:rPr>
          <w:rFonts w:eastAsia="Century Schoolbook"/>
          <w:sz w:val="24"/>
          <w:szCs w:val="24"/>
        </w:rPr>
        <w:t xml:space="preserve">Og for det tredje kan det for mindre samfunds vedkommende blive svært at skaffe stof til at lave vedkommende kvalitetsradio i så mange timer og man her må tage i betragtning at det ofte kan være svært at få folk der har en sag til at stå frem med den offentligt af frygt for de mulige negative konsekvenser heraf. </w:t>
      </w:r>
    </w:p>
    <w:p w:rsidR="00F3504C" w:rsidRPr="00B00583" w:rsidRDefault="00F3504C" w:rsidP="00F3504C">
      <w:pPr>
        <w:tabs>
          <w:tab w:val="left" w:pos="675"/>
        </w:tabs>
        <w:spacing w:before="76"/>
        <w:ind w:right="1038"/>
        <w:rPr>
          <w:rFonts w:eastAsia="Century Schoolbook"/>
          <w:sz w:val="24"/>
          <w:szCs w:val="24"/>
        </w:rPr>
      </w:pPr>
      <w:r w:rsidRPr="00B00583">
        <w:rPr>
          <w:rFonts w:eastAsia="Century Schoolbook"/>
          <w:sz w:val="24"/>
          <w:szCs w:val="24"/>
        </w:rPr>
        <w:t>Og selv om det måske kan være nemt nok at få lokale politikere til at udtale sig og især jo mindre indflydelse de har, så kræver politikerinterviews på linje med andre interessevaretagere som erhvervsdrivende</w:t>
      </w:r>
      <w:r>
        <w:rPr>
          <w:rFonts w:eastAsia="Century Schoolbook"/>
          <w:sz w:val="24"/>
          <w:szCs w:val="24"/>
        </w:rPr>
        <w:t>, prædikanter m.fl.</w:t>
      </w:r>
      <w:r w:rsidRPr="00B00583">
        <w:rPr>
          <w:rFonts w:eastAsia="Century Schoolbook"/>
          <w:sz w:val="24"/>
          <w:szCs w:val="24"/>
        </w:rPr>
        <w:t>, en særlig grundig research med at tjekke hvorvidt udtalelsen korresponderer med virkeligheden – ikke blot at udtalelsen som sådan er sand</w:t>
      </w:r>
      <w:r>
        <w:rPr>
          <w:rFonts w:eastAsia="Century Schoolbook"/>
          <w:sz w:val="24"/>
          <w:szCs w:val="24"/>
        </w:rPr>
        <w:t>,</w:t>
      </w:r>
      <w:r w:rsidRPr="00B00583">
        <w:rPr>
          <w:rFonts w:eastAsia="Century Schoolbook"/>
          <w:sz w:val="24"/>
          <w:szCs w:val="24"/>
        </w:rPr>
        <w:t xml:space="preserve"> men også og ikke mindst hvorvidt væsentlige dele af sagen bliver fortiet i en grad så hele politikerudtalelsen fremstår som misvisende og dermed vil medvirke til fordummelse af lytterne. Altså kræves her mange veluddannede journalisters ressourcer.</w:t>
      </w:r>
    </w:p>
    <w:p w:rsidR="00F3504C" w:rsidRPr="00B00583" w:rsidRDefault="00F3504C" w:rsidP="00F3504C">
      <w:pPr>
        <w:tabs>
          <w:tab w:val="left" w:pos="675"/>
        </w:tabs>
        <w:spacing w:before="76"/>
        <w:ind w:right="1038"/>
        <w:rPr>
          <w:rFonts w:eastAsia="Century Schoolbook"/>
          <w:sz w:val="24"/>
          <w:szCs w:val="24"/>
        </w:rPr>
      </w:pPr>
      <w:r w:rsidRPr="00B00583">
        <w:rPr>
          <w:rFonts w:eastAsia="Century Schoolbook"/>
          <w:sz w:val="24"/>
          <w:szCs w:val="24"/>
        </w:rPr>
        <w:t xml:space="preserve">Derfor vil undertegnede der selv laver taleradio i programmet Dialog vende tilbage og bruge egne erfaringer for tidsforbruget til at leve op til bekendtgørelsesudkastets krav </w:t>
      </w:r>
      <w:r>
        <w:rPr>
          <w:rFonts w:eastAsia="Century Schoolbook"/>
          <w:sz w:val="24"/>
          <w:szCs w:val="24"/>
        </w:rPr>
        <w:t xml:space="preserve">hertil </w:t>
      </w:r>
      <w:r w:rsidRPr="00B00583">
        <w:rPr>
          <w:rFonts w:eastAsia="Century Schoolbook"/>
          <w:sz w:val="24"/>
          <w:szCs w:val="24"/>
        </w:rPr>
        <w:t>under § 12</w:t>
      </w:r>
    </w:p>
    <w:p w:rsidR="00F3504C" w:rsidRPr="00B00583" w:rsidRDefault="00F3504C" w:rsidP="00F3504C">
      <w:pPr>
        <w:tabs>
          <w:tab w:val="left" w:pos="675"/>
        </w:tabs>
        <w:spacing w:before="76"/>
        <w:ind w:right="1038"/>
        <w:rPr>
          <w:rFonts w:eastAsia="Century Schoolbook"/>
          <w:sz w:val="24"/>
          <w:szCs w:val="24"/>
        </w:rPr>
      </w:pPr>
      <w:r w:rsidRPr="00B00583">
        <w:rPr>
          <w:rFonts w:eastAsia="Century Schoolbook"/>
          <w:sz w:val="24"/>
          <w:szCs w:val="24"/>
        </w:rPr>
        <w:t>Uddybning af hvorfor det andet bekymringspunkt om muligt at skaffe de voldsomt forøgede frivilligressourcer som bekendtgørelsesudkastet lægger op til</w:t>
      </w:r>
      <w:r>
        <w:rPr>
          <w:rFonts w:eastAsia="Century Schoolbook"/>
          <w:sz w:val="24"/>
          <w:szCs w:val="24"/>
        </w:rPr>
        <w:t>,</w:t>
      </w:r>
      <w:r w:rsidRPr="00B00583">
        <w:rPr>
          <w:rFonts w:eastAsia="Century Schoolbook"/>
          <w:sz w:val="24"/>
          <w:szCs w:val="24"/>
        </w:rPr>
        <w:t xml:space="preserve"> især vil komme til</w:t>
      </w:r>
      <w:r>
        <w:rPr>
          <w:rFonts w:eastAsia="Century Schoolbook"/>
          <w:sz w:val="24"/>
          <w:szCs w:val="24"/>
        </w:rPr>
        <w:t xml:space="preserve"> </w:t>
      </w:r>
      <w:r w:rsidRPr="00B00583">
        <w:rPr>
          <w:rFonts w:eastAsia="Century Schoolbook"/>
          <w:sz w:val="24"/>
          <w:szCs w:val="24"/>
        </w:rPr>
        <w:t>at vedrøre frivilligradioer i små udkantsamfund.</w:t>
      </w:r>
    </w:p>
    <w:p w:rsidR="00F3504C" w:rsidRPr="00B00583" w:rsidRDefault="00F3504C" w:rsidP="00F3504C">
      <w:pPr>
        <w:tabs>
          <w:tab w:val="left" w:pos="675"/>
        </w:tabs>
        <w:spacing w:before="76"/>
        <w:ind w:right="1038"/>
        <w:rPr>
          <w:rFonts w:eastAsia="Century Schoolbook"/>
          <w:sz w:val="24"/>
          <w:szCs w:val="24"/>
        </w:rPr>
      </w:pPr>
      <w:r w:rsidRPr="00B00583">
        <w:rPr>
          <w:sz w:val="24"/>
          <w:szCs w:val="24"/>
        </w:rPr>
        <w:t xml:space="preserve">Undertegnede der selv laver kvalitetstaleradio oplever hvordan det er svært at rekruttere nye frivillige hertil ikke mindst fordi Frederikshavn langsomt tømmes for menneskelige ressourcer som vi i tidligere generationer kunne trække på. Det sker på grund af almen afvandring af de ressourcestærkeste for at få uddannelse og arbejde. Men jeg vil gerne påpege et nyere fænomen som jeg er blevet empirisk bekendt med igennem forsøg på at </w:t>
      </w:r>
      <w:r w:rsidRPr="00B00583">
        <w:rPr>
          <w:sz w:val="24"/>
          <w:szCs w:val="24"/>
        </w:rPr>
        <w:lastRenderedPageBreak/>
        <w:t xml:space="preserve">skaffe indsamlere, og som stiller forskellen på vilkårene for ikke-kommercielle lokalradioer i henholdsvis de affolkningstruede udkantsamfund og metropolvækstsamfundene i relief.  Det er at hvor vi tidligere kunne regne med at de højtuddannede bosatte sig i de mindre bysamfund når de fik arbejde der, så viser det sig nu at de højtuddannede ressourcestærke som her undervisere på udkantgymnasierne, har vist sig for flertallets vedkommende at blive boende </w:t>
      </w:r>
      <w:r>
        <w:rPr>
          <w:sz w:val="24"/>
          <w:szCs w:val="24"/>
        </w:rPr>
        <w:t xml:space="preserve">eller bosætte sig </w:t>
      </w:r>
      <w:r w:rsidRPr="00B00583">
        <w:rPr>
          <w:sz w:val="24"/>
          <w:szCs w:val="24"/>
        </w:rPr>
        <w:t>i uddannelsesmetropolen og lade regionens vækstcenter have fornøjelse af deres ressourcer i fritiden som kunne være frivillig radiomedarbejder. Medens vi i det samfund hvor de henter deres indtægt på alle ledder må sidde tilbage med en lang næse</w:t>
      </w:r>
      <w:r>
        <w:rPr>
          <w:sz w:val="24"/>
          <w:szCs w:val="24"/>
        </w:rPr>
        <w:t xml:space="preserve"> og kigge langt efter alle de børn og friske unge mennesker som af samme grund bliver født i den regionale metropol Aalborg i stedet for som hidtil i Frederikshavn</w:t>
      </w:r>
      <w:r w:rsidRPr="00B00583">
        <w:rPr>
          <w:sz w:val="24"/>
          <w:szCs w:val="24"/>
        </w:rPr>
        <w:t>.</w:t>
      </w:r>
    </w:p>
    <w:p w:rsidR="00F3504C" w:rsidRPr="00B00583" w:rsidRDefault="00F3504C" w:rsidP="00F3504C">
      <w:pPr>
        <w:tabs>
          <w:tab w:val="left" w:pos="675"/>
        </w:tabs>
        <w:spacing w:before="76" w:line="326" w:lineRule="auto"/>
        <w:ind w:right="1036"/>
        <w:rPr>
          <w:rFonts w:eastAsia="Century Schoolbook"/>
          <w:sz w:val="24"/>
          <w:szCs w:val="24"/>
        </w:rPr>
      </w:pPr>
      <w:r w:rsidRPr="00B00583">
        <w:rPr>
          <w:rFonts w:eastAsia="Century Schoolbook"/>
          <w:sz w:val="24"/>
          <w:szCs w:val="24"/>
        </w:rPr>
        <w:t xml:space="preserve"> </w:t>
      </w:r>
    </w:p>
    <w:p w:rsidR="00F3504C" w:rsidRPr="00B64713" w:rsidRDefault="00F3504C" w:rsidP="00F3504C">
      <w:pPr>
        <w:pStyle w:val="Brdtekst"/>
        <w:spacing w:before="3" w:line="328" w:lineRule="auto"/>
        <w:ind w:left="107" w:right="814" w:firstLine="288"/>
        <w:rPr>
          <w:lang w:val="da-DK"/>
        </w:rPr>
      </w:pPr>
      <w:r w:rsidRPr="00B64713">
        <w:rPr>
          <w:rFonts w:cs="Century Schoolbook"/>
          <w:lang w:val="da-DK"/>
        </w:rPr>
        <w:t>Stk.</w:t>
      </w:r>
      <w:r w:rsidRPr="00B64713">
        <w:rPr>
          <w:rFonts w:cs="Century Schoolbook"/>
          <w:spacing w:val="-2"/>
          <w:lang w:val="da-DK"/>
        </w:rPr>
        <w:t xml:space="preserve"> </w:t>
      </w:r>
      <w:r w:rsidRPr="00B64713">
        <w:rPr>
          <w:rFonts w:cs="Century Schoolbook"/>
          <w:lang w:val="da-DK"/>
        </w:rPr>
        <w:t>5.</w:t>
      </w:r>
      <w:r w:rsidRPr="00B64713">
        <w:rPr>
          <w:rFonts w:cs="Century Schoolbook"/>
          <w:spacing w:val="-2"/>
          <w:lang w:val="da-DK"/>
        </w:rPr>
        <w:t xml:space="preserve"> </w:t>
      </w:r>
      <w:r w:rsidRPr="00B64713">
        <w:rPr>
          <w:lang w:val="da-DK"/>
        </w:rPr>
        <w:t>Tilladelseshaver</w:t>
      </w:r>
      <w:r w:rsidRPr="00B64713">
        <w:rPr>
          <w:spacing w:val="-2"/>
          <w:lang w:val="da-DK"/>
        </w:rPr>
        <w:t xml:space="preserve"> </w:t>
      </w:r>
      <w:r w:rsidRPr="00B64713">
        <w:rPr>
          <w:lang w:val="da-DK"/>
        </w:rPr>
        <w:t>kan,</w:t>
      </w:r>
      <w:r w:rsidRPr="00B64713">
        <w:rPr>
          <w:spacing w:val="-2"/>
          <w:lang w:val="da-DK"/>
        </w:rPr>
        <w:t xml:space="preserve"> </w:t>
      </w:r>
      <w:r w:rsidRPr="00B64713">
        <w:rPr>
          <w:lang w:val="da-DK"/>
        </w:rPr>
        <w:t>jf.</w:t>
      </w:r>
      <w:r w:rsidRPr="00B64713">
        <w:rPr>
          <w:spacing w:val="-2"/>
          <w:lang w:val="da-DK"/>
        </w:rPr>
        <w:t xml:space="preserve"> </w:t>
      </w:r>
      <w:r w:rsidRPr="00B64713">
        <w:rPr>
          <w:lang w:val="da-DK"/>
        </w:rPr>
        <w:t>§</w:t>
      </w:r>
      <w:r w:rsidRPr="00B64713">
        <w:rPr>
          <w:spacing w:val="-4"/>
          <w:lang w:val="da-DK"/>
        </w:rPr>
        <w:t xml:space="preserve"> </w:t>
      </w:r>
      <w:r w:rsidRPr="00B64713">
        <w:rPr>
          <w:lang w:val="da-DK"/>
        </w:rPr>
        <w:t>18,</w:t>
      </w:r>
      <w:r w:rsidRPr="00B64713">
        <w:rPr>
          <w:spacing w:val="-2"/>
          <w:lang w:val="da-DK"/>
        </w:rPr>
        <w:t xml:space="preserve"> </w:t>
      </w:r>
      <w:r w:rsidRPr="00B64713">
        <w:rPr>
          <w:lang w:val="da-DK"/>
        </w:rPr>
        <w:t>nr.</w:t>
      </w:r>
      <w:r w:rsidRPr="00B64713">
        <w:rPr>
          <w:spacing w:val="-2"/>
          <w:lang w:val="da-DK"/>
        </w:rPr>
        <w:t xml:space="preserve"> </w:t>
      </w:r>
      <w:r w:rsidRPr="00B64713">
        <w:rPr>
          <w:lang w:val="da-DK"/>
        </w:rPr>
        <w:t>1,</w:t>
      </w:r>
      <w:r w:rsidRPr="00B64713">
        <w:rPr>
          <w:spacing w:val="-5"/>
          <w:lang w:val="da-DK"/>
        </w:rPr>
        <w:t xml:space="preserve"> </w:t>
      </w:r>
      <w:r w:rsidRPr="00B64713">
        <w:rPr>
          <w:lang w:val="da-DK"/>
        </w:rPr>
        <w:t>sende</w:t>
      </w:r>
      <w:r w:rsidRPr="00B64713">
        <w:rPr>
          <w:spacing w:val="-2"/>
          <w:lang w:val="da-DK"/>
        </w:rPr>
        <w:t xml:space="preserve"> </w:t>
      </w:r>
      <w:r w:rsidRPr="00B64713">
        <w:rPr>
          <w:lang w:val="da-DK"/>
        </w:rPr>
        <w:t>mere</w:t>
      </w:r>
      <w:r w:rsidRPr="00B64713">
        <w:rPr>
          <w:spacing w:val="-4"/>
          <w:lang w:val="da-DK"/>
        </w:rPr>
        <w:t xml:space="preserve"> </w:t>
      </w:r>
      <w:r w:rsidRPr="00B64713">
        <w:rPr>
          <w:lang w:val="da-DK"/>
        </w:rPr>
        <w:t>taleradio</w:t>
      </w:r>
      <w:r w:rsidRPr="00B64713">
        <w:rPr>
          <w:spacing w:val="-2"/>
          <w:lang w:val="da-DK"/>
        </w:rPr>
        <w:t xml:space="preserve"> </w:t>
      </w:r>
      <w:r w:rsidRPr="00B64713">
        <w:rPr>
          <w:lang w:val="da-DK"/>
        </w:rPr>
        <w:t>end</w:t>
      </w:r>
      <w:r w:rsidRPr="00B64713">
        <w:rPr>
          <w:spacing w:val="-2"/>
          <w:lang w:val="da-DK"/>
        </w:rPr>
        <w:t xml:space="preserve"> </w:t>
      </w:r>
      <w:r w:rsidRPr="00B64713">
        <w:rPr>
          <w:lang w:val="da-DK"/>
        </w:rPr>
        <w:t>de</w:t>
      </w:r>
      <w:r w:rsidRPr="00B64713">
        <w:rPr>
          <w:spacing w:val="-2"/>
          <w:lang w:val="da-DK"/>
        </w:rPr>
        <w:t xml:space="preserve"> </w:t>
      </w:r>
      <w:r w:rsidRPr="00B64713">
        <w:rPr>
          <w:lang w:val="da-DK"/>
        </w:rPr>
        <w:t>50</w:t>
      </w:r>
      <w:r w:rsidRPr="00B64713">
        <w:rPr>
          <w:spacing w:val="-4"/>
          <w:lang w:val="da-DK"/>
        </w:rPr>
        <w:t xml:space="preserve"> </w:t>
      </w:r>
      <w:r w:rsidRPr="00B64713">
        <w:rPr>
          <w:lang w:val="da-DK"/>
        </w:rPr>
        <w:t>pct.</w:t>
      </w:r>
      <w:r w:rsidRPr="00B64713">
        <w:rPr>
          <w:spacing w:val="-5"/>
          <w:lang w:val="da-DK"/>
        </w:rPr>
        <w:t xml:space="preserve"> </w:t>
      </w:r>
      <w:r w:rsidRPr="00B64713">
        <w:rPr>
          <w:lang w:val="da-DK"/>
        </w:rPr>
        <w:t>af</w:t>
      </w:r>
      <w:r w:rsidRPr="00B64713">
        <w:rPr>
          <w:spacing w:val="-2"/>
          <w:lang w:val="da-DK"/>
        </w:rPr>
        <w:t xml:space="preserve"> </w:t>
      </w:r>
      <w:r w:rsidRPr="00B64713">
        <w:rPr>
          <w:lang w:val="da-DK"/>
        </w:rPr>
        <w:t>minimumssende-</w:t>
      </w:r>
      <w:r w:rsidRPr="00B64713">
        <w:rPr>
          <w:rFonts w:ascii="Times New Roman" w:eastAsia="Times New Roman" w:hAnsi="Times New Roman" w:cs="Times New Roman"/>
          <w:lang w:val="da-DK"/>
        </w:rPr>
        <w:t xml:space="preserve"> </w:t>
      </w:r>
      <w:r w:rsidRPr="00B64713">
        <w:rPr>
          <w:lang w:val="da-DK"/>
        </w:rPr>
        <w:t>tiden. I givet fald skal kravene i stk. 4, nr. 1 og 2, tillige</w:t>
      </w:r>
      <w:r w:rsidRPr="00B64713">
        <w:rPr>
          <w:spacing w:val="-28"/>
          <w:lang w:val="da-DK"/>
        </w:rPr>
        <w:t xml:space="preserve"> </w:t>
      </w:r>
      <w:r w:rsidRPr="00B64713">
        <w:rPr>
          <w:lang w:val="da-DK"/>
        </w:rPr>
        <w:t>opfyldes.</w:t>
      </w:r>
    </w:p>
    <w:p w:rsidR="00F3504C" w:rsidRPr="00B64713" w:rsidRDefault="00F3504C" w:rsidP="00F3504C">
      <w:pPr>
        <w:pStyle w:val="Brdtekst"/>
        <w:spacing w:line="328" w:lineRule="auto"/>
        <w:ind w:left="107" w:right="814" w:firstLine="288"/>
        <w:rPr>
          <w:lang w:val="da-DK"/>
        </w:rPr>
      </w:pPr>
      <w:r w:rsidRPr="00B64713">
        <w:rPr>
          <w:rFonts w:cs="Century Schoolbook"/>
          <w:lang w:val="da-DK"/>
        </w:rPr>
        <w:t>Stk.</w:t>
      </w:r>
      <w:r w:rsidRPr="00B64713">
        <w:rPr>
          <w:rFonts w:cs="Century Schoolbook"/>
          <w:spacing w:val="-2"/>
          <w:lang w:val="da-DK"/>
        </w:rPr>
        <w:t xml:space="preserve"> </w:t>
      </w:r>
      <w:r w:rsidRPr="00B64713">
        <w:rPr>
          <w:rFonts w:cs="Century Schoolbook"/>
          <w:lang w:val="da-DK"/>
        </w:rPr>
        <w:t>6.</w:t>
      </w:r>
      <w:r w:rsidRPr="00B64713">
        <w:rPr>
          <w:rFonts w:cs="Century Schoolbook"/>
          <w:spacing w:val="-2"/>
          <w:lang w:val="da-DK"/>
        </w:rPr>
        <w:t xml:space="preserve"> </w:t>
      </w:r>
      <w:r w:rsidRPr="00B64713">
        <w:rPr>
          <w:lang w:val="da-DK"/>
        </w:rPr>
        <w:t>Tilladelseshaver</w:t>
      </w:r>
      <w:r w:rsidRPr="00B64713">
        <w:rPr>
          <w:spacing w:val="-2"/>
          <w:lang w:val="da-DK"/>
        </w:rPr>
        <w:t xml:space="preserve"> </w:t>
      </w:r>
      <w:r w:rsidRPr="00B64713">
        <w:rPr>
          <w:lang w:val="da-DK"/>
        </w:rPr>
        <w:t>kan</w:t>
      </w:r>
      <w:r w:rsidRPr="00B64713">
        <w:rPr>
          <w:spacing w:val="-4"/>
          <w:lang w:val="da-DK"/>
        </w:rPr>
        <w:t xml:space="preserve"> </w:t>
      </w:r>
      <w:r w:rsidRPr="00B64713">
        <w:rPr>
          <w:lang w:val="da-DK"/>
        </w:rPr>
        <w:t>benytte</w:t>
      </w:r>
      <w:r w:rsidRPr="00B64713">
        <w:rPr>
          <w:spacing w:val="-2"/>
          <w:lang w:val="da-DK"/>
        </w:rPr>
        <w:t xml:space="preserve"> </w:t>
      </w:r>
      <w:r w:rsidRPr="00B64713">
        <w:rPr>
          <w:lang w:val="da-DK"/>
        </w:rPr>
        <w:t>sendetiden</w:t>
      </w:r>
      <w:r w:rsidRPr="00B64713">
        <w:rPr>
          <w:spacing w:val="-6"/>
          <w:lang w:val="da-DK"/>
        </w:rPr>
        <w:t xml:space="preserve"> </w:t>
      </w:r>
      <w:r w:rsidRPr="00B64713">
        <w:rPr>
          <w:lang w:val="da-DK"/>
        </w:rPr>
        <w:t>udover</w:t>
      </w:r>
      <w:r w:rsidRPr="00B64713">
        <w:rPr>
          <w:spacing w:val="-4"/>
          <w:lang w:val="da-DK"/>
        </w:rPr>
        <w:t xml:space="preserve"> </w:t>
      </w:r>
      <w:r w:rsidRPr="00B64713">
        <w:rPr>
          <w:lang w:val="da-DK"/>
        </w:rPr>
        <w:t>minimumssendetiden,</w:t>
      </w:r>
      <w:r w:rsidRPr="00B64713">
        <w:rPr>
          <w:spacing w:val="-5"/>
          <w:lang w:val="da-DK"/>
        </w:rPr>
        <w:t xml:space="preserve"> </w:t>
      </w:r>
      <w:r w:rsidRPr="00B64713">
        <w:rPr>
          <w:lang w:val="da-DK"/>
        </w:rPr>
        <w:t>jf.</w:t>
      </w:r>
      <w:r w:rsidRPr="00B64713">
        <w:rPr>
          <w:spacing w:val="-2"/>
          <w:lang w:val="da-DK"/>
        </w:rPr>
        <w:t xml:space="preserve"> </w:t>
      </w:r>
      <w:r w:rsidRPr="001356CA">
        <w:rPr>
          <w:lang w:val="da-DK"/>
        </w:rPr>
        <w:t>§</w:t>
      </w:r>
      <w:r w:rsidRPr="001356CA">
        <w:rPr>
          <w:spacing w:val="-4"/>
          <w:lang w:val="da-DK"/>
        </w:rPr>
        <w:t xml:space="preserve"> </w:t>
      </w:r>
      <w:r w:rsidRPr="001356CA">
        <w:rPr>
          <w:lang w:val="da-DK"/>
        </w:rPr>
        <w:t>12,</w:t>
      </w:r>
      <w:r w:rsidRPr="001356CA">
        <w:rPr>
          <w:spacing w:val="-2"/>
          <w:lang w:val="da-DK"/>
        </w:rPr>
        <w:t xml:space="preserve"> </w:t>
      </w:r>
      <w:r w:rsidRPr="001356CA">
        <w:rPr>
          <w:lang w:val="da-DK"/>
        </w:rPr>
        <w:t>stk.</w:t>
      </w:r>
      <w:r w:rsidRPr="001356CA">
        <w:rPr>
          <w:spacing w:val="-5"/>
          <w:lang w:val="da-DK"/>
        </w:rPr>
        <w:t xml:space="preserve"> </w:t>
      </w:r>
      <w:r w:rsidRPr="001356CA">
        <w:rPr>
          <w:lang w:val="da-DK"/>
        </w:rPr>
        <w:t>1.</w:t>
      </w:r>
      <w:r w:rsidRPr="001356CA">
        <w:rPr>
          <w:spacing w:val="-2"/>
          <w:lang w:val="da-DK"/>
        </w:rPr>
        <w:t xml:space="preserve"> </w:t>
      </w:r>
      <w:r w:rsidRPr="00B64713">
        <w:rPr>
          <w:lang w:val="da-DK"/>
        </w:rPr>
        <w:t>I</w:t>
      </w:r>
      <w:r w:rsidRPr="00B64713">
        <w:rPr>
          <w:spacing w:val="-3"/>
          <w:lang w:val="da-DK"/>
        </w:rPr>
        <w:t xml:space="preserve"> </w:t>
      </w:r>
      <w:r w:rsidRPr="00B64713">
        <w:rPr>
          <w:lang w:val="da-DK"/>
        </w:rPr>
        <w:t>givet</w:t>
      </w:r>
      <w:r w:rsidRPr="00B64713">
        <w:rPr>
          <w:rFonts w:ascii="Times New Roman" w:eastAsia="Times New Roman" w:hAnsi="Times New Roman" w:cs="Times New Roman"/>
          <w:lang w:val="da-DK"/>
        </w:rPr>
        <w:t xml:space="preserve"> </w:t>
      </w:r>
      <w:r w:rsidRPr="00B64713">
        <w:rPr>
          <w:lang w:val="da-DK"/>
        </w:rPr>
        <w:t>fald skal kravene i stk. 4, nr. 1 og 2 tillige</w:t>
      </w:r>
      <w:r w:rsidRPr="00B64713">
        <w:rPr>
          <w:spacing w:val="-20"/>
          <w:lang w:val="da-DK"/>
        </w:rPr>
        <w:t xml:space="preserve"> </w:t>
      </w:r>
      <w:r w:rsidRPr="00B64713">
        <w:rPr>
          <w:lang w:val="da-DK"/>
        </w:rPr>
        <w:t>opfyldes.</w:t>
      </w:r>
    </w:p>
    <w:p w:rsidR="00F3504C" w:rsidRPr="00B64713" w:rsidRDefault="00F3504C" w:rsidP="00F3504C">
      <w:pPr>
        <w:spacing w:before="3"/>
        <w:rPr>
          <w:rFonts w:ascii="Century Schoolbook" w:eastAsia="Century Schoolbook" w:hAnsi="Century Schoolbook" w:cs="Century Schoolbook"/>
          <w:sz w:val="23"/>
          <w:szCs w:val="23"/>
        </w:rPr>
      </w:pPr>
    </w:p>
    <w:p w:rsidR="00F3504C" w:rsidRDefault="00F3504C" w:rsidP="00F3504C">
      <w:pPr>
        <w:pStyle w:val="Brdtekst"/>
        <w:spacing w:line="328" w:lineRule="auto"/>
        <w:ind w:left="107" w:right="814" w:firstLine="192"/>
        <w:rPr>
          <w:lang w:val="da-DK"/>
        </w:rPr>
      </w:pPr>
      <w:r w:rsidRPr="00B64713">
        <w:rPr>
          <w:rFonts w:cs="Century Schoolbook"/>
          <w:lang w:val="da-DK"/>
        </w:rPr>
        <w:t xml:space="preserve">§ 12. </w:t>
      </w:r>
      <w:r w:rsidRPr="00B64713">
        <w:rPr>
          <w:lang w:val="da-DK"/>
        </w:rPr>
        <w:t>Indehavere af tilladelser til udøvelse af programvirksomhed skal minimum 50 uger årligt</w:t>
      </w:r>
      <w:r w:rsidRPr="00B64713">
        <w:rPr>
          <w:spacing w:val="-28"/>
          <w:lang w:val="da-DK"/>
        </w:rPr>
        <w:t xml:space="preserve"> </w:t>
      </w:r>
      <w:proofErr w:type="spellStart"/>
      <w:r w:rsidRPr="00B64713">
        <w:rPr>
          <w:lang w:val="da-DK"/>
        </w:rPr>
        <w:t>ud-</w:t>
      </w:r>
      <w:proofErr w:type="spellEnd"/>
      <w:r w:rsidRPr="00B64713">
        <w:rPr>
          <w:rFonts w:ascii="Times New Roman" w:eastAsia="Times New Roman" w:hAnsi="Times New Roman" w:cs="Times New Roman"/>
          <w:lang w:val="da-DK"/>
        </w:rPr>
        <w:t xml:space="preserve"> </w:t>
      </w:r>
      <w:r w:rsidRPr="00B64713">
        <w:rPr>
          <w:lang w:val="da-DK"/>
        </w:rPr>
        <w:t>sende i alt 15 timers programvirksomhed bestående af fem timers egenproduceret</w:t>
      </w:r>
      <w:r w:rsidRPr="00B64713">
        <w:rPr>
          <w:spacing w:val="-32"/>
          <w:lang w:val="da-DK"/>
        </w:rPr>
        <w:t xml:space="preserve"> </w:t>
      </w:r>
      <w:r w:rsidRPr="00B64713">
        <w:rPr>
          <w:lang w:val="da-DK"/>
        </w:rPr>
        <w:t>førstegangsudsendt</w:t>
      </w:r>
      <w:r w:rsidRPr="00B64713">
        <w:rPr>
          <w:rFonts w:ascii="Times New Roman" w:eastAsia="Times New Roman" w:hAnsi="Times New Roman" w:cs="Times New Roman"/>
          <w:lang w:val="da-DK"/>
        </w:rPr>
        <w:t xml:space="preserve"> </w:t>
      </w:r>
      <w:r w:rsidRPr="00B64713">
        <w:rPr>
          <w:lang w:val="da-DK"/>
        </w:rPr>
        <w:t>programvirksomhed</w:t>
      </w:r>
      <w:r w:rsidRPr="00B64713">
        <w:rPr>
          <w:spacing w:val="-6"/>
          <w:lang w:val="da-DK"/>
        </w:rPr>
        <w:t xml:space="preserve"> </w:t>
      </w:r>
      <w:r w:rsidRPr="00B64713">
        <w:rPr>
          <w:lang w:val="da-DK"/>
        </w:rPr>
        <w:t>samt</w:t>
      </w:r>
      <w:r w:rsidRPr="00B64713">
        <w:rPr>
          <w:spacing w:val="-5"/>
          <w:lang w:val="da-DK"/>
        </w:rPr>
        <w:t xml:space="preserve"> </w:t>
      </w:r>
      <w:r w:rsidRPr="00B64713">
        <w:rPr>
          <w:lang w:val="da-DK"/>
        </w:rPr>
        <w:t>to</w:t>
      </w:r>
      <w:r w:rsidRPr="00B64713">
        <w:rPr>
          <w:spacing w:val="-3"/>
          <w:lang w:val="da-DK"/>
        </w:rPr>
        <w:t xml:space="preserve"> </w:t>
      </w:r>
      <w:r w:rsidRPr="00B64713">
        <w:rPr>
          <w:lang w:val="da-DK"/>
        </w:rPr>
        <w:t>genudsendelser</w:t>
      </w:r>
      <w:r w:rsidRPr="00B64713">
        <w:rPr>
          <w:spacing w:val="-5"/>
          <w:lang w:val="da-DK"/>
        </w:rPr>
        <w:t xml:space="preserve"> </w:t>
      </w:r>
      <w:r w:rsidRPr="00B64713">
        <w:rPr>
          <w:lang w:val="da-DK"/>
        </w:rPr>
        <w:t>heraf</w:t>
      </w:r>
      <w:r w:rsidRPr="00B64713">
        <w:rPr>
          <w:spacing w:val="-5"/>
          <w:lang w:val="da-DK"/>
        </w:rPr>
        <w:t xml:space="preserve"> </w:t>
      </w:r>
      <w:r w:rsidRPr="00B64713">
        <w:rPr>
          <w:lang w:val="da-DK"/>
        </w:rPr>
        <w:t>dagligt.</w:t>
      </w:r>
      <w:r w:rsidRPr="00B64713">
        <w:rPr>
          <w:spacing w:val="-3"/>
          <w:lang w:val="da-DK"/>
        </w:rPr>
        <w:t xml:space="preserve"> </w:t>
      </w:r>
      <w:r w:rsidRPr="00B64713">
        <w:rPr>
          <w:lang w:val="da-DK"/>
        </w:rPr>
        <w:t>Programproduktionens</w:t>
      </w:r>
      <w:r w:rsidRPr="00B64713">
        <w:rPr>
          <w:spacing w:val="-4"/>
          <w:lang w:val="da-DK"/>
        </w:rPr>
        <w:t xml:space="preserve"> </w:t>
      </w:r>
      <w:r w:rsidRPr="00B64713">
        <w:rPr>
          <w:lang w:val="da-DK"/>
        </w:rPr>
        <w:t>lydkvalitet</w:t>
      </w:r>
      <w:r w:rsidRPr="00B64713">
        <w:rPr>
          <w:spacing w:val="-3"/>
          <w:lang w:val="da-DK"/>
        </w:rPr>
        <w:t xml:space="preserve"> </w:t>
      </w:r>
      <w:r w:rsidRPr="00B64713">
        <w:rPr>
          <w:lang w:val="da-DK"/>
        </w:rPr>
        <w:t>m.v.</w:t>
      </w:r>
      <w:r w:rsidRPr="00B64713">
        <w:rPr>
          <w:spacing w:val="-3"/>
          <w:lang w:val="da-DK"/>
        </w:rPr>
        <w:t xml:space="preserve"> </w:t>
      </w:r>
      <w:r w:rsidRPr="00B64713">
        <w:rPr>
          <w:lang w:val="da-DK"/>
        </w:rPr>
        <w:t>skal</w:t>
      </w:r>
      <w:r w:rsidRPr="00B64713">
        <w:rPr>
          <w:rFonts w:ascii="Times New Roman" w:eastAsia="Times New Roman" w:hAnsi="Times New Roman" w:cs="Times New Roman"/>
          <w:lang w:val="da-DK"/>
        </w:rPr>
        <w:t xml:space="preserve"> </w:t>
      </w:r>
      <w:r w:rsidRPr="00B64713">
        <w:rPr>
          <w:lang w:val="da-DK"/>
        </w:rPr>
        <w:t>være af en acceptabel og tidssvarende</w:t>
      </w:r>
      <w:r w:rsidRPr="00B64713">
        <w:rPr>
          <w:spacing w:val="-23"/>
          <w:lang w:val="da-DK"/>
        </w:rPr>
        <w:t xml:space="preserve"> </w:t>
      </w:r>
      <w:r w:rsidRPr="00B64713">
        <w:rPr>
          <w:lang w:val="da-DK"/>
        </w:rPr>
        <w:t>standard.</w:t>
      </w:r>
    </w:p>
    <w:p w:rsidR="00F3504C" w:rsidRPr="000707D5" w:rsidRDefault="00F3504C" w:rsidP="00F3504C">
      <w:pPr>
        <w:pStyle w:val="Brdtekst"/>
        <w:ind w:right="816" w:firstLine="193"/>
        <w:rPr>
          <w:rFonts w:ascii="Times New Roman" w:hAnsi="Times New Roman" w:cs="Times New Roman"/>
          <w:sz w:val="24"/>
          <w:szCs w:val="24"/>
          <w:lang w:val="da-DK"/>
        </w:rPr>
      </w:pPr>
      <w:r w:rsidRPr="000707D5">
        <w:rPr>
          <w:rFonts w:ascii="Times New Roman" w:hAnsi="Times New Roman" w:cs="Times New Roman"/>
          <w:b/>
          <w:sz w:val="24"/>
          <w:szCs w:val="24"/>
          <w:lang w:val="da-DK"/>
        </w:rPr>
        <w:t>FLR:</w:t>
      </w:r>
      <w:r>
        <w:rPr>
          <w:rFonts w:ascii="Times New Roman" w:hAnsi="Times New Roman" w:cs="Times New Roman"/>
          <w:b/>
          <w:sz w:val="24"/>
          <w:szCs w:val="24"/>
          <w:lang w:val="da-DK"/>
        </w:rPr>
        <w:t xml:space="preserve"> </w:t>
      </w:r>
      <w:r w:rsidRPr="000707D5">
        <w:rPr>
          <w:rFonts w:ascii="Times New Roman" w:hAnsi="Times New Roman" w:cs="Times New Roman"/>
          <w:sz w:val="24"/>
          <w:szCs w:val="24"/>
          <w:lang w:val="da-DK"/>
        </w:rPr>
        <w:t>Det vil vi læse som de 15 timer gælder alle ugens 7 dage ellers havde man vel opereret med arbejdsuger. Og radioer sender jo typisk alle ugens dage.</w:t>
      </w:r>
    </w:p>
    <w:p w:rsidR="00F3504C" w:rsidRPr="000707D5" w:rsidRDefault="00F3504C" w:rsidP="00F3504C">
      <w:pPr>
        <w:pStyle w:val="Standard"/>
        <w:rPr>
          <w:rFonts w:cs="Times New Roman"/>
        </w:rPr>
      </w:pPr>
      <w:r w:rsidRPr="000707D5">
        <w:rPr>
          <w:rFonts w:cs="Times New Roman"/>
        </w:rPr>
        <w:t xml:space="preserve">Kravet i Bekendtgørelsesudkastet er at en radio udelukkende drevet af frivillige ildsjæle nu vil blive pålagt at sende mindst 5 timers taleradio af høj kvalitet til dagligt og som så bliver til 35 timers taleradioudsendelser om ugen. </w:t>
      </w:r>
    </w:p>
    <w:p w:rsidR="00F3504C" w:rsidRPr="000707D5" w:rsidRDefault="00F3504C" w:rsidP="00F3504C">
      <w:pPr>
        <w:pStyle w:val="Standard"/>
        <w:rPr>
          <w:rFonts w:cs="Times New Roman"/>
        </w:rPr>
      </w:pPr>
    </w:p>
    <w:p w:rsidR="00F3504C" w:rsidRPr="000707D5" w:rsidRDefault="00F3504C" w:rsidP="00F3504C">
      <w:pPr>
        <w:pStyle w:val="Standard"/>
        <w:rPr>
          <w:rFonts w:cs="Times New Roman"/>
        </w:rPr>
      </w:pPr>
      <w:r w:rsidRPr="000707D5">
        <w:rPr>
          <w:rFonts w:cs="Times New Roman"/>
        </w:rPr>
        <w:t xml:space="preserve">Jeg laver selv taleradio og for mig må jeg til en times radioudsendelse i snit bruge mindst 10 timer når al tid fra research og ide til feedback på det færdige produkt jo må tælles med. Dertil kommer gennemsnitligt mindst 3 timer til også at lægge udsendelsen på nettet (som egentlig burde være normen fremover for taleradio) - i en brugervenlig form med links til yderligere information og evt. fotos/video med den givne teknologi bestemt af ens privatøkonomi.  </w:t>
      </w:r>
    </w:p>
    <w:p w:rsidR="00F3504C" w:rsidRPr="000707D5" w:rsidRDefault="00F3504C" w:rsidP="00F3504C">
      <w:pPr>
        <w:pStyle w:val="Standard"/>
        <w:rPr>
          <w:rFonts w:cs="Times New Roman"/>
        </w:rPr>
      </w:pPr>
    </w:p>
    <w:p w:rsidR="00F3504C" w:rsidRPr="000707D5" w:rsidRDefault="00F3504C" w:rsidP="00F3504C">
      <w:pPr>
        <w:pStyle w:val="Standard"/>
        <w:rPr>
          <w:rFonts w:cs="Times New Roman"/>
        </w:rPr>
      </w:pPr>
      <w:r w:rsidRPr="000707D5">
        <w:rPr>
          <w:rFonts w:cs="Times New Roman"/>
        </w:rPr>
        <w:t xml:space="preserve">Da radiofrivillige normalt er involveret i andre aktiviteter kan man næppe forvente mere end højst ca. en halv arbejdsuge, 20 timer altså 2 timers radioudsendelse (uden netradio) om ugen. Men bekendtgørelsesudkastets stiller altså fremover krav til mig om at kunne præstere mindst 350 timers ulønnet arbejde om ugen! Eller sagt på en anden måde så vil en accept af bekendtgørelsesudkastet kræve at Frederikshavn Lokalradio skulle skaffe ca. 17 halvdagsfrivillige, </w:t>
      </w:r>
      <w:r>
        <w:rPr>
          <w:rFonts w:cs="Times New Roman"/>
        </w:rPr>
        <w:t xml:space="preserve">hvilket vil være en 17-dobling da jeg i øjeblikket er ene mand om fornøjelsen. </w:t>
      </w:r>
      <w:r w:rsidRPr="000707D5">
        <w:rPr>
          <w:rFonts w:cs="Times New Roman"/>
        </w:rPr>
        <w:t>Jeg har her brugt mine egne taleradioerfaringer, som jeg personligt kan stå inde for. Og da tidsforbruget kan kvantificeres er det nok nemmere for udenforstående at fatte hvor uigennemtænkte bekendtgørelseskravene er set her fra den lille græsrodsradio i en historisk set opløben industriby uden særlige kulturelle traditioner, normalt landets laveste valgdeltagelse osv. men som der netop derfor egentlig burde tages ekstra hånd om mht. oplysningstilbud.</w:t>
      </w:r>
    </w:p>
    <w:p w:rsidR="00F3504C" w:rsidRPr="000707D5" w:rsidRDefault="00F3504C" w:rsidP="00F3504C">
      <w:pPr>
        <w:pStyle w:val="Standard"/>
        <w:rPr>
          <w:rFonts w:cs="Times New Roman"/>
        </w:rPr>
      </w:pPr>
    </w:p>
    <w:p w:rsidR="00F3504C" w:rsidRPr="000707D5" w:rsidRDefault="00F3504C" w:rsidP="00F3504C">
      <w:pPr>
        <w:pStyle w:val="Standard"/>
        <w:rPr>
          <w:rFonts w:cs="Times New Roman"/>
        </w:rPr>
      </w:pPr>
      <w:r w:rsidRPr="000707D5">
        <w:rPr>
          <w:rFonts w:cs="Times New Roman"/>
        </w:rPr>
        <w:t xml:space="preserve">Altså må Frederikshavn Lokalradio og her Dialogredaktionens erfaringer tilsige </w:t>
      </w:r>
      <w:r>
        <w:rPr>
          <w:rFonts w:cs="Times New Roman"/>
        </w:rPr>
        <w:t xml:space="preserve">- </w:t>
      </w:r>
      <w:r w:rsidRPr="000707D5">
        <w:rPr>
          <w:rFonts w:cs="Times New Roman"/>
        </w:rPr>
        <w:t xml:space="preserve">og </w:t>
      </w:r>
      <w:r>
        <w:rPr>
          <w:rFonts w:cs="Times New Roman"/>
        </w:rPr>
        <w:t xml:space="preserve">det er </w:t>
      </w:r>
      <w:r w:rsidRPr="000707D5">
        <w:rPr>
          <w:rFonts w:cs="Times New Roman"/>
        </w:rPr>
        <w:t>sagt i ramme alvor</w:t>
      </w:r>
      <w:r>
        <w:rPr>
          <w:rFonts w:cs="Times New Roman"/>
        </w:rPr>
        <w:t xml:space="preserve"> -</w:t>
      </w:r>
      <w:r w:rsidRPr="000707D5">
        <w:rPr>
          <w:rFonts w:cs="Times New Roman"/>
        </w:rPr>
        <w:t xml:space="preserve"> at medieudvalget bør forkaste 50 % kravet med de mindst 5 timers egen nyproducerede radioudsendelser og gå ud og undersøger forholdene ordentligt ved at snakke med radioildsjælene der har skoen på. Men det er selvfølgelig stadig under forudsætning af FLR får de </w:t>
      </w:r>
      <w:r w:rsidRPr="000707D5">
        <w:rPr>
          <w:rFonts w:cs="Times New Roman"/>
        </w:rPr>
        <w:lastRenderedPageBreak/>
        <w:t>nødvendige sendetilladelser og det nødvendige antal frekvenser til at dække Frederiks</w:t>
      </w:r>
      <w:r>
        <w:rPr>
          <w:rFonts w:cs="Times New Roman"/>
        </w:rPr>
        <w:t>havn</w:t>
      </w:r>
      <w:r w:rsidRPr="000707D5">
        <w:rPr>
          <w:rFonts w:cs="Times New Roman"/>
        </w:rPr>
        <w:t xml:space="preserve"> kommune som den mest relevante lokalsamfundsenhed </w:t>
      </w:r>
      <w:r>
        <w:rPr>
          <w:rFonts w:cs="Times New Roman"/>
        </w:rPr>
        <w:t>jf. sendesamvirkets nødvendige servicering af byråd og civilsamfund undergivet byrådets beslutninger.</w:t>
      </w:r>
    </w:p>
    <w:p w:rsidR="00F3504C" w:rsidRPr="0013015A" w:rsidRDefault="00F3504C" w:rsidP="00F3504C">
      <w:pPr>
        <w:pStyle w:val="Brdtekst"/>
        <w:spacing w:line="328" w:lineRule="auto"/>
        <w:ind w:left="107" w:right="814" w:firstLine="192"/>
        <w:rPr>
          <w:b/>
          <w:lang w:val="da-DK"/>
        </w:rPr>
      </w:pPr>
    </w:p>
    <w:p w:rsidR="00F3504C" w:rsidRPr="00B64713" w:rsidRDefault="00F3504C" w:rsidP="00F3504C">
      <w:pPr>
        <w:pStyle w:val="Brdtekst"/>
        <w:spacing w:line="328" w:lineRule="auto"/>
        <w:ind w:left="107" w:right="814" w:firstLine="192"/>
        <w:rPr>
          <w:lang w:val="da-DK"/>
        </w:rPr>
      </w:pPr>
    </w:p>
    <w:p w:rsidR="00F3504C" w:rsidRDefault="00F3504C" w:rsidP="00F3504C">
      <w:pPr>
        <w:pStyle w:val="Brdtekst"/>
        <w:spacing w:before="1" w:line="328" w:lineRule="auto"/>
        <w:ind w:left="107" w:right="808" w:firstLine="240"/>
        <w:jc w:val="both"/>
        <w:rPr>
          <w:lang w:val="da-DK"/>
        </w:rPr>
      </w:pPr>
      <w:r w:rsidRPr="00B64713">
        <w:rPr>
          <w:lang w:val="da-DK"/>
        </w:rPr>
        <w:t>Stk.</w:t>
      </w:r>
      <w:r w:rsidRPr="00B64713">
        <w:rPr>
          <w:spacing w:val="-2"/>
          <w:lang w:val="da-DK"/>
        </w:rPr>
        <w:t xml:space="preserve"> </w:t>
      </w:r>
      <w:r w:rsidRPr="00B64713">
        <w:rPr>
          <w:lang w:val="da-DK"/>
        </w:rPr>
        <w:t>2.</w:t>
      </w:r>
      <w:r w:rsidRPr="00B64713">
        <w:rPr>
          <w:spacing w:val="-2"/>
          <w:lang w:val="da-DK"/>
        </w:rPr>
        <w:t xml:space="preserve"> </w:t>
      </w:r>
      <w:r w:rsidRPr="00B64713">
        <w:rPr>
          <w:lang w:val="da-DK"/>
        </w:rPr>
        <w:t>Ved</w:t>
      </w:r>
      <w:r w:rsidRPr="00B64713">
        <w:rPr>
          <w:spacing w:val="-5"/>
          <w:lang w:val="da-DK"/>
        </w:rPr>
        <w:t xml:space="preserve"> </w:t>
      </w:r>
      <w:r w:rsidRPr="00B64713">
        <w:rPr>
          <w:lang w:val="da-DK"/>
        </w:rPr>
        <w:t>førstegangsudsendelse</w:t>
      </w:r>
      <w:r w:rsidRPr="00B64713">
        <w:rPr>
          <w:spacing w:val="-4"/>
          <w:lang w:val="da-DK"/>
        </w:rPr>
        <w:t xml:space="preserve"> </w:t>
      </w:r>
      <w:r w:rsidRPr="00B64713">
        <w:rPr>
          <w:lang w:val="da-DK"/>
        </w:rPr>
        <w:t>forstås</w:t>
      </w:r>
      <w:r w:rsidRPr="00B64713">
        <w:rPr>
          <w:spacing w:val="-3"/>
          <w:lang w:val="da-DK"/>
        </w:rPr>
        <w:t xml:space="preserve"> </w:t>
      </w:r>
      <w:r w:rsidRPr="00B64713">
        <w:rPr>
          <w:lang w:val="da-DK"/>
        </w:rPr>
        <w:t>i</w:t>
      </w:r>
      <w:r w:rsidRPr="00B64713">
        <w:rPr>
          <w:spacing w:val="-4"/>
          <w:lang w:val="da-DK"/>
        </w:rPr>
        <w:t xml:space="preserve"> </w:t>
      </w:r>
      <w:r w:rsidRPr="00B64713">
        <w:rPr>
          <w:lang w:val="da-DK"/>
        </w:rPr>
        <w:t>denne</w:t>
      </w:r>
      <w:r w:rsidRPr="00B64713">
        <w:rPr>
          <w:spacing w:val="-2"/>
          <w:lang w:val="da-DK"/>
        </w:rPr>
        <w:t xml:space="preserve"> </w:t>
      </w:r>
      <w:r w:rsidRPr="00B64713">
        <w:rPr>
          <w:lang w:val="da-DK"/>
        </w:rPr>
        <w:t>bekendtgørelse</w:t>
      </w:r>
      <w:r w:rsidRPr="00B64713">
        <w:rPr>
          <w:spacing w:val="-4"/>
          <w:lang w:val="da-DK"/>
        </w:rPr>
        <w:t xml:space="preserve"> </w:t>
      </w:r>
      <w:r w:rsidRPr="00B64713">
        <w:rPr>
          <w:lang w:val="da-DK"/>
        </w:rPr>
        <w:t>programmer,</w:t>
      </w:r>
      <w:r w:rsidRPr="00B64713">
        <w:rPr>
          <w:spacing w:val="-5"/>
          <w:lang w:val="da-DK"/>
        </w:rPr>
        <w:t xml:space="preserve"> </w:t>
      </w:r>
      <w:r w:rsidRPr="00B64713">
        <w:rPr>
          <w:lang w:val="da-DK"/>
        </w:rPr>
        <w:t>der</w:t>
      </w:r>
      <w:r w:rsidRPr="00B64713">
        <w:rPr>
          <w:spacing w:val="-4"/>
          <w:lang w:val="da-DK"/>
        </w:rPr>
        <w:t xml:space="preserve"> </w:t>
      </w:r>
      <w:r w:rsidRPr="00B64713">
        <w:rPr>
          <w:lang w:val="da-DK"/>
        </w:rPr>
        <w:t>ikke</w:t>
      </w:r>
      <w:r w:rsidRPr="00B64713">
        <w:rPr>
          <w:spacing w:val="-4"/>
          <w:lang w:val="da-DK"/>
        </w:rPr>
        <w:t xml:space="preserve"> </w:t>
      </w:r>
      <w:r w:rsidRPr="00B64713">
        <w:rPr>
          <w:lang w:val="da-DK"/>
        </w:rPr>
        <w:t>tidligere</w:t>
      </w:r>
      <w:r w:rsidRPr="00B64713">
        <w:rPr>
          <w:spacing w:val="-2"/>
          <w:lang w:val="da-DK"/>
        </w:rPr>
        <w:t xml:space="preserve"> </w:t>
      </w:r>
      <w:r w:rsidRPr="00B64713">
        <w:rPr>
          <w:lang w:val="da-DK"/>
        </w:rPr>
        <w:t>har</w:t>
      </w:r>
      <w:r w:rsidRPr="00B64713">
        <w:rPr>
          <w:rFonts w:ascii="Times New Roman" w:hAnsi="Times New Roman"/>
          <w:lang w:val="da-DK"/>
        </w:rPr>
        <w:t xml:space="preserve"> </w:t>
      </w:r>
      <w:r w:rsidRPr="00B64713">
        <w:rPr>
          <w:lang w:val="da-DK"/>
        </w:rPr>
        <w:t>været udsendt. Mindre ændringer i et tidligere sendt program medfører ikke, at programmet anses</w:t>
      </w:r>
      <w:r w:rsidRPr="00B64713">
        <w:rPr>
          <w:spacing w:val="-32"/>
          <w:lang w:val="da-DK"/>
        </w:rPr>
        <w:t xml:space="preserve"> </w:t>
      </w:r>
      <w:r w:rsidRPr="00B64713">
        <w:rPr>
          <w:lang w:val="da-DK"/>
        </w:rPr>
        <w:t>som</w:t>
      </w:r>
      <w:r w:rsidRPr="00B64713">
        <w:rPr>
          <w:rFonts w:ascii="Times New Roman" w:hAnsi="Times New Roman"/>
          <w:lang w:val="da-DK"/>
        </w:rPr>
        <w:t xml:space="preserve"> </w:t>
      </w:r>
      <w:r w:rsidRPr="00B64713">
        <w:rPr>
          <w:lang w:val="da-DK"/>
        </w:rPr>
        <w:t>førstegangsudsendelse.</w:t>
      </w:r>
    </w:p>
    <w:p w:rsidR="00F3504C" w:rsidRDefault="00F3504C" w:rsidP="00F3504C">
      <w:pPr>
        <w:pStyle w:val="Brdtekst"/>
        <w:spacing w:before="1" w:line="328" w:lineRule="auto"/>
        <w:ind w:left="107" w:right="808" w:firstLine="240"/>
        <w:jc w:val="both"/>
        <w:rPr>
          <w:lang w:val="da-DK"/>
        </w:rPr>
      </w:pPr>
    </w:p>
    <w:p w:rsidR="00F3504C" w:rsidRDefault="00F3504C" w:rsidP="00F3504C">
      <w:pPr>
        <w:pStyle w:val="Brdtekst"/>
        <w:spacing w:before="1" w:line="328" w:lineRule="auto"/>
        <w:ind w:left="107" w:right="808" w:firstLine="240"/>
        <w:jc w:val="both"/>
        <w:rPr>
          <w:lang w:val="da-DK"/>
        </w:rPr>
      </w:pPr>
      <w:r w:rsidRPr="00B64713">
        <w:rPr>
          <w:lang w:val="da-DK"/>
        </w:rPr>
        <w:t>Stk.</w:t>
      </w:r>
      <w:r w:rsidRPr="00B64713">
        <w:rPr>
          <w:spacing w:val="-3"/>
          <w:lang w:val="da-DK"/>
        </w:rPr>
        <w:t xml:space="preserve"> </w:t>
      </w:r>
      <w:r w:rsidRPr="00B64713">
        <w:rPr>
          <w:lang w:val="da-DK"/>
        </w:rPr>
        <w:t>3.</w:t>
      </w:r>
      <w:r w:rsidRPr="00B64713">
        <w:rPr>
          <w:spacing w:val="-3"/>
          <w:lang w:val="da-DK"/>
        </w:rPr>
        <w:t xml:space="preserve"> </w:t>
      </w:r>
      <w:r w:rsidRPr="00B64713">
        <w:rPr>
          <w:lang w:val="da-DK"/>
        </w:rPr>
        <w:t>Programvirksomheden</w:t>
      </w:r>
      <w:r w:rsidRPr="00B64713">
        <w:rPr>
          <w:spacing w:val="-6"/>
          <w:lang w:val="da-DK"/>
        </w:rPr>
        <w:t xml:space="preserve"> </w:t>
      </w:r>
      <w:r w:rsidRPr="00B64713">
        <w:rPr>
          <w:lang w:val="da-DK"/>
        </w:rPr>
        <w:t>skal</w:t>
      </w:r>
      <w:r w:rsidRPr="00B64713">
        <w:rPr>
          <w:spacing w:val="-5"/>
          <w:lang w:val="da-DK"/>
        </w:rPr>
        <w:t xml:space="preserve"> </w:t>
      </w:r>
      <w:r w:rsidRPr="00B64713">
        <w:rPr>
          <w:lang w:val="da-DK"/>
        </w:rPr>
        <w:t>være</w:t>
      </w:r>
      <w:r w:rsidRPr="00B64713">
        <w:rPr>
          <w:spacing w:val="-3"/>
          <w:lang w:val="da-DK"/>
        </w:rPr>
        <w:t xml:space="preserve"> </w:t>
      </w:r>
      <w:r w:rsidRPr="00B64713">
        <w:rPr>
          <w:lang w:val="da-DK"/>
        </w:rPr>
        <w:t>nærmere</w:t>
      </w:r>
      <w:r w:rsidRPr="00B64713">
        <w:rPr>
          <w:spacing w:val="-5"/>
          <w:lang w:val="da-DK"/>
        </w:rPr>
        <w:t xml:space="preserve"> </w:t>
      </w:r>
      <w:r w:rsidRPr="00B64713">
        <w:rPr>
          <w:lang w:val="da-DK"/>
        </w:rPr>
        <w:t>redaktionelt</w:t>
      </w:r>
      <w:r w:rsidRPr="00B64713">
        <w:rPr>
          <w:spacing w:val="-3"/>
          <w:lang w:val="da-DK"/>
        </w:rPr>
        <w:t xml:space="preserve"> </w:t>
      </w:r>
      <w:r w:rsidRPr="00B64713">
        <w:rPr>
          <w:lang w:val="da-DK"/>
        </w:rPr>
        <w:t>behandlet.</w:t>
      </w:r>
      <w:r w:rsidRPr="00B64713">
        <w:rPr>
          <w:spacing w:val="-5"/>
          <w:lang w:val="da-DK"/>
        </w:rPr>
        <w:t xml:space="preserve"> </w:t>
      </w:r>
      <w:r w:rsidRPr="00B64713">
        <w:rPr>
          <w:lang w:val="da-DK"/>
        </w:rPr>
        <w:t>Som</w:t>
      </w:r>
      <w:r w:rsidRPr="00B64713">
        <w:rPr>
          <w:spacing w:val="-6"/>
          <w:lang w:val="da-DK"/>
        </w:rPr>
        <w:t xml:space="preserve"> </w:t>
      </w:r>
      <w:r w:rsidRPr="00B64713">
        <w:rPr>
          <w:lang w:val="da-DK"/>
        </w:rPr>
        <w:t>programvirksomhed</w:t>
      </w:r>
      <w:r w:rsidRPr="00B64713">
        <w:rPr>
          <w:rFonts w:ascii="Times New Roman" w:hAnsi="Times New Roman"/>
          <w:lang w:val="da-DK"/>
        </w:rPr>
        <w:t xml:space="preserve"> </w:t>
      </w:r>
      <w:r w:rsidRPr="00B64713">
        <w:rPr>
          <w:lang w:val="da-DK"/>
        </w:rPr>
        <w:t>anses</w:t>
      </w:r>
      <w:r w:rsidRPr="00B64713">
        <w:rPr>
          <w:spacing w:val="-4"/>
          <w:lang w:val="da-DK"/>
        </w:rPr>
        <w:t xml:space="preserve"> </w:t>
      </w:r>
      <w:r w:rsidRPr="00B64713">
        <w:rPr>
          <w:lang w:val="da-DK"/>
        </w:rPr>
        <w:t>således</w:t>
      </w:r>
      <w:r w:rsidRPr="00B64713">
        <w:rPr>
          <w:spacing w:val="-4"/>
          <w:lang w:val="da-DK"/>
        </w:rPr>
        <w:t xml:space="preserve"> </w:t>
      </w:r>
      <w:r w:rsidRPr="00B64713">
        <w:rPr>
          <w:lang w:val="da-DK"/>
        </w:rPr>
        <w:t>ikke</w:t>
      </w:r>
      <w:r w:rsidRPr="00B64713">
        <w:rPr>
          <w:spacing w:val="-5"/>
          <w:lang w:val="da-DK"/>
        </w:rPr>
        <w:t xml:space="preserve"> </w:t>
      </w:r>
      <w:r w:rsidRPr="00B64713">
        <w:rPr>
          <w:lang w:val="da-DK"/>
        </w:rPr>
        <w:t>såkaldte</w:t>
      </w:r>
      <w:r w:rsidRPr="00B64713">
        <w:rPr>
          <w:spacing w:val="-5"/>
          <w:lang w:val="da-DK"/>
        </w:rPr>
        <w:t xml:space="preserve"> </w:t>
      </w:r>
      <w:r w:rsidRPr="00B64713">
        <w:rPr>
          <w:lang w:val="da-DK"/>
        </w:rPr>
        <w:t>info-kanaler,</w:t>
      </w:r>
      <w:r w:rsidRPr="00B64713">
        <w:rPr>
          <w:spacing w:val="-6"/>
          <w:lang w:val="da-DK"/>
        </w:rPr>
        <w:t xml:space="preserve"> </w:t>
      </w:r>
      <w:r w:rsidRPr="00B64713">
        <w:rPr>
          <w:lang w:val="da-DK"/>
        </w:rPr>
        <w:t>eller</w:t>
      </w:r>
      <w:r w:rsidRPr="00B64713">
        <w:rPr>
          <w:spacing w:val="-5"/>
          <w:lang w:val="da-DK"/>
        </w:rPr>
        <w:t xml:space="preserve"> </w:t>
      </w:r>
      <w:r w:rsidRPr="00B64713">
        <w:rPr>
          <w:lang w:val="da-DK"/>
        </w:rPr>
        <w:t>udsendelser</w:t>
      </w:r>
      <w:r w:rsidRPr="00B64713">
        <w:rPr>
          <w:spacing w:val="-5"/>
          <w:lang w:val="da-DK"/>
        </w:rPr>
        <w:t xml:space="preserve"> </w:t>
      </w:r>
      <w:r w:rsidRPr="00B64713">
        <w:rPr>
          <w:lang w:val="da-DK"/>
        </w:rPr>
        <w:t>fra</w:t>
      </w:r>
      <w:r w:rsidRPr="00B64713">
        <w:rPr>
          <w:spacing w:val="-5"/>
          <w:lang w:val="da-DK"/>
        </w:rPr>
        <w:t xml:space="preserve"> </w:t>
      </w:r>
      <w:r w:rsidRPr="00B64713">
        <w:rPr>
          <w:lang w:val="da-DK"/>
        </w:rPr>
        <w:t>fast</w:t>
      </w:r>
      <w:r w:rsidRPr="00B64713">
        <w:rPr>
          <w:spacing w:val="-3"/>
          <w:lang w:val="da-DK"/>
        </w:rPr>
        <w:t xml:space="preserve"> </w:t>
      </w:r>
      <w:r w:rsidRPr="00B64713">
        <w:rPr>
          <w:lang w:val="da-DK"/>
        </w:rPr>
        <w:t>opstillede</w:t>
      </w:r>
      <w:r w:rsidRPr="00B64713">
        <w:rPr>
          <w:spacing w:val="-3"/>
          <w:lang w:val="da-DK"/>
        </w:rPr>
        <w:t xml:space="preserve"> </w:t>
      </w:r>
      <w:r w:rsidRPr="00B64713">
        <w:rPr>
          <w:lang w:val="da-DK"/>
        </w:rPr>
        <w:t>mikrofoner</w:t>
      </w:r>
      <w:r w:rsidRPr="00B64713">
        <w:rPr>
          <w:spacing w:val="-3"/>
          <w:lang w:val="da-DK"/>
        </w:rPr>
        <w:t xml:space="preserve"> </w:t>
      </w:r>
      <w:r w:rsidRPr="00B64713">
        <w:rPr>
          <w:lang w:val="da-DK"/>
        </w:rPr>
        <w:t>m.v.</w:t>
      </w:r>
    </w:p>
    <w:p w:rsidR="00F3504C" w:rsidRPr="00BA3FEF" w:rsidRDefault="00F3504C" w:rsidP="00F3504C">
      <w:pPr>
        <w:pStyle w:val="Brdtekst"/>
        <w:spacing w:before="1"/>
        <w:ind w:right="805"/>
        <w:jc w:val="both"/>
        <w:rPr>
          <w:rFonts w:ascii="Times New Roman" w:hAnsi="Times New Roman" w:cs="Times New Roman"/>
          <w:sz w:val="24"/>
          <w:szCs w:val="24"/>
          <w:lang w:val="da-DK"/>
        </w:rPr>
      </w:pPr>
      <w:r w:rsidRPr="00BA3FEF">
        <w:rPr>
          <w:rFonts w:ascii="Times New Roman" w:hAnsi="Times New Roman" w:cs="Times New Roman"/>
          <w:b/>
          <w:sz w:val="24"/>
          <w:szCs w:val="24"/>
          <w:lang w:val="da-DK"/>
        </w:rPr>
        <w:t>FLR:</w:t>
      </w:r>
      <w:r w:rsidRPr="00BA3FEF">
        <w:rPr>
          <w:rFonts w:ascii="Times New Roman" w:hAnsi="Times New Roman" w:cs="Times New Roman"/>
          <w:sz w:val="24"/>
          <w:szCs w:val="24"/>
          <w:lang w:val="da-DK"/>
        </w:rPr>
        <w:t xml:space="preserve"> FLR vælger her at tolke det som møntet på live radio, som her kan være ubemandet. Ja for </w:t>
      </w:r>
      <w:r>
        <w:rPr>
          <w:rFonts w:ascii="Times New Roman" w:hAnsi="Times New Roman" w:cs="Times New Roman"/>
          <w:sz w:val="24"/>
          <w:szCs w:val="24"/>
          <w:lang w:val="da-DK"/>
        </w:rPr>
        <w:t xml:space="preserve">Dialog på Frederikshavn Lokalradios lokale </w:t>
      </w:r>
      <w:r w:rsidRPr="00BA3FEF">
        <w:rPr>
          <w:rFonts w:ascii="Times New Roman" w:hAnsi="Times New Roman" w:cs="Times New Roman"/>
          <w:sz w:val="24"/>
          <w:szCs w:val="24"/>
          <w:lang w:val="da-DK"/>
        </w:rPr>
        <w:t>mødeoptagelser af analyserende og perspektiverende oplæg og debatter gennemhøre</w:t>
      </w:r>
      <w:r>
        <w:rPr>
          <w:rFonts w:ascii="Times New Roman" w:hAnsi="Times New Roman" w:cs="Times New Roman"/>
          <w:sz w:val="24"/>
          <w:szCs w:val="24"/>
          <w:lang w:val="da-DK"/>
        </w:rPr>
        <w:t>s</w:t>
      </w:r>
      <w:r w:rsidRPr="00BA3FEF">
        <w:rPr>
          <w:rFonts w:ascii="Times New Roman" w:hAnsi="Times New Roman" w:cs="Times New Roman"/>
          <w:sz w:val="24"/>
          <w:szCs w:val="24"/>
          <w:lang w:val="da-DK"/>
        </w:rPr>
        <w:t xml:space="preserve"> jo bagefter for at fjerne støj og tomgang og dårlig lydkvalitet og skal altid harmonisere lydstyrken samt lægge speaks på før, efter og </w:t>
      </w:r>
      <w:r>
        <w:rPr>
          <w:rFonts w:ascii="Times New Roman" w:hAnsi="Times New Roman" w:cs="Times New Roman"/>
          <w:sz w:val="24"/>
          <w:szCs w:val="24"/>
          <w:lang w:val="da-DK"/>
        </w:rPr>
        <w:t xml:space="preserve">hele rålydfilen skal </w:t>
      </w:r>
      <w:r w:rsidRPr="00BA3FEF">
        <w:rPr>
          <w:rFonts w:ascii="Times New Roman" w:hAnsi="Times New Roman" w:cs="Times New Roman"/>
          <w:sz w:val="24"/>
          <w:szCs w:val="24"/>
          <w:lang w:val="da-DK"/>
        </w:rPr>
        <w:t xml:space="preserve">altid </w:t>
      </w:r>
      <w:r>
        <w:rPr>
          <w:rFonts w:ascii="Times New Roman" w:hAnsi="Times New Roman" w:cs="Times New Roman"/>
          <w:sz w:val="24"/>
          <w:szCs w:val="24"/>
          <w:lang w:val="da-DK"/>
        </w:rPr>
        <w:t>gennemlyttes og redigeres igennem</w:t>
      </w:r>
      <w:r w:rsidRPr="00BA3FEF">
        <w:rPr>
          <w:rFonts w:ascii="Times New Roman" w:hAnsi="Times New Roman" w:cs="Times New Roman"/>
          <w:sz w:val="24"/>
          <w:szCs w:val="24"/>
          <w:lang w:val="da-DK"/>
        </w:rPr>
        <w:t xml:space="preserve"> for at </w:t>
      </w:r>
      <w:r>
        <w:rPr>
          <w:rFonts w:ascii="Times New Roman" w:hAnsi="Times New Roman" w:cs="Times New Roman"/>
          <w:sz w:val="24"/>
          <w:szCs w:val="24"/>
          <w:lang w:val="da-DK"/>
        </w:rPr>
        <w:t xml:space="preserve">fange og </w:t>
      </w:r>
      <w:r w:rsidRPr="00BA3FEF">
        <w:rPr>
          <w:rFonts w:ascii="Times New Roman" w:hAnsi="Times New Roman" w:cs="Times New Roman"/>
          <w:sz w:val="24"/>
          <w:szCs w:val="24"/>
          <w:lang w:val="da-DK"/>
        </w:rPr>
        <w:t>fjerne irrelevante praktiske oplysninger til mødedeltagere omkring f.eks. kaffepauser og gruppedannelser, og også ofte kan være nødvendigt at forklare de ikke</w:t>
      </w:r>
      <w:r>
        <w:rPr>
          <w:rFonts w:ascii="Times New Roman" w:hAnsi="Times New Roman" w:cs="Times New Roman"/>
          <w:sz w:val="24"/>
          <w:szCs w:val="24"/>
          <w:lang w:val="da-DK"/>
        </w:rPr>
        <w:t xml:space="preserve"> </w:t>
      </w:r>
      <w:r w:rsidRPr="00BA3FEF">
        <w:rPr>
          <w:rFonts w:ascii="Times New Roman" w:hAnsi="Times New Roman" w:cs="Times New Roman"/>
          <w:sz w:val="24"/>
          <w:szCs w:val="24"/>
          <w:lang w:val="da-DK"/>
        </w:rPr>
        <w:t xml:space="preserve">tilstedeværende radiolyttere hvad der sker/hvem der har fået ordet og </w:t>
      </w:r>
      <w:r>
        <w:rPr>
          <w:rFonts w:ascii="Times New Roman" w:hAnsi="Times New Roman" w:cs="Times New Roman"/>
          <w:sz w:val="24"/>
          <w:szCs w:val="24"/>
          <w:lang w:val="da-DK"/>
        </w:rPr>
        <w:t xml:space="preserve">også for at få </w:t>
      </w:r>
      <w:r w:rsidRPr="00BA3FEF">
        <w:rPr>
          <w:rFonts w:ascii="Times New Roman" w:hAnsi="Times New Roman" w:cs="Times New Roman"/>
          <w:sz w:val="24"/>
          <w:szCs w:val="24"/>
          <w:lang w:val="da-DK"/>
        </w:rPr>
        <w:t>fjerne</w:t>
      </w:r>
      <w:r>
        <w:rPr>
          <w:rFonts w:ascii="Times New Roman" w:hAnsi="Times New Roman" w:cs="Times New Roman"/>
          <w:sz w:val="24"/>
          <w:szCs w:val="24"/>
          <w:lang w:val="da-DK"/>
        </w:rPr>
        <w:t>t</w:t>
      </w:r>
      <w:r w:rsidRPr="00BA3FEF">
        <w:rPr>
          <w:rFonts w:ascii="Times New Roman" w:hAnsi="Times New Roman" w:cs="Times New Roman"/>
          <w:sz w:val="24"/>
          <w:szCs w:val="24"/>
          <w:lang w:val="da-DK"/>
        </w:rPr>
        <w:t xml:space="preserve"> evt.</w:t>
      </w:r>
      <w:r>
        <w:rPr>
          <w:rFonts w:ascii="Times New Roman" w:hAnsi="Times New Roman" w:cs="Times New Roman"/>
          <w:sz w:val="24"/>
          <w:szCs w:val="24"/>
          <w:lang w:val="da-DK"/>
        </w:rPr>
        <w:t xml:space="preserve"> vredesudbrud og andre </w:t>
      </w:r>
      <w:r w:rsidRPr="00BA3FEF">
        <w:rPr>
          <w:rFonts w:ascii="Times New Roman" w:hAnsi="Times New Roman" w:cs="Times New Roman"/>
          <w:sz w:val="24"/>
          <w:szCs w:val="24"/>
          <w:lang w:val="da-DK"/>
        </w:rPr>
        <w:t>pinligheder</w:t>
      </w:r>
      <w:r>
        <w:rPr>
          <w:rFonts w:ascii="Times New Roman" w:hAnsi="Times New Roman" w:cs="Times New Roman"/>
          <w:sz w:val="24"/>
          <w:szCs w:val="24"/>
          <w:lang w:val="da-DK"/>
        </w:rPr>
        <w:t xml:space="preserve"> uegnet til offentliggørelse og for at bevare den lokale tillid</w:t>
      </w:r>
      <w:r w:rsidRPr="00BA3FEF">
        <w:rPr>
          <w:rFonts w:ascii="Times New Roman" w:hAnsi="Times New Roman" w:cs="Times New Roman"/>
          <w:sz w:val="24"/>
          <w:szCs w:val="24"/>
          <w:lang w:val="da-DK"/>
        </w:rPr>
        <w:t xml:space="preserve">. Hvis medieudvalget er uenige i FLR fortolkning vil vi gerne have det anført i et </w:t>
      </w:r>
      <w:r>
        <w:rPr>
          <w:rFonts w:ascii="Times New Roman" w:hAnsi="Times New Roman" w:cs="Times New Roman"/>
          <w:sz w:val="24"/>
          <w:szCs w:val="24"/>
          <w:lang w:val="da-DK"/>
        </w:rPr>
        <w:t xml:space="preserve">konkret </w:t>
      </w:r>
      <w:r w:rsidRPr="00BA3FEF">
        <w:rPr>
          <w:rFonts w:ascii="Times New Roman" w:hAnsi="Times New Roman" w:cs="Times New Roman"/>
          <w:sz w:val="24"/>
          <w:szCs w:val="24"/>
          <w:lang w:val="da-DK"/>
        </w:rPr>
        <w:t>svar.</w:t>
      </w:r>
    </w:p>
    <w:p w:rsidR="00F3504C" w:rsidRPr="00B64713" w:rsidRDefault="00F3504C" w:rsidP="00F3504C">
      <w:pPr>
        <w:spacing w:before="8"/>
        <w:rPr>
          <w:rFonts w:ascii="Century Schoolbook" w:eastAsia="Century Schoolbook" w:hAnsi="Century Schoolbook" w:cs="Century Schoolbook"/>
          <w:sz w:val="16"/>
          <w:szCs w:val="16"/>
        </w:rPr>
      </w:pPr>
    </w:p>
    <w:p w:rsidR="00F3504C" w:rsidRDefault="00F3504C" w:rsidP="00F3504C">
      <w:pPr>
        <w:pStyle w:val="Brdtekst"/>
        <w:spacing w:line="328" w:lineRule="auto"/>
        <w:ind w:left="107" w:right="814" w:firstLine="240"/>
        <w:rPr>
          <w:lang w:val="da-DK"/>
        </w:rPr>
      </w:pPr>
      <w:r w:rsidRPr="00B64713">
        <w:rPr>
          <w:rFonts w:cs="Century Schoolbook"/>
          <w:lang w:val="da-DK"/>
        </w:rPr>
        <w:t>§</w:t>
      </w:r>
      <w:r w:rsidRPr="00B64713">
        <w:rPr>
          <w:rFonts w:cs="Century Schoolbook"/>
          <w:spacing w:val="-3"/>
          <w:lang w:val="da-DK"/>
        </w:rPr>
        <w:t xml:space="preserve"> </w:t>
      </w:r>
      <w:r w:rsidRPr="00B64713">
        <w:rPr>
          <w:rFonts w:cs="Century Schoolbook"/>
          <w:lang w:val="da-DK"/>
        </w:rPr>
        <w:t>13.</w:t>
      </w:r>
      <w:r w:rsidRPr="00B64713">
        <w:rPr>
          <w:rFonts w:cs="Century Schoolbook"/>
          <w:spacing w:val="-6"/>
          <w:lang w:val="da-DK"/>
        </w:rPr>
        <w:t xml:space="preserve"> </w:t>
      </w:r>
      <w:r w:rsidRPr="00B64713">
        <w:rPr>
          <w:lang w:val="da-DK"/>
        </w:rPr>
        <w:t>Der</w:t>
      </w:r>
      <w:r w:rsidRPr="00B64713">
        <w:rPr>
          <w:spacing w:val="-1"/>
          <w:lang w:val="da-DK"/>
        </w:rPr>
        <w:t xml:space="preserve"> </w:t>
      </w:r>
      <w:r w:rsidRPr="00B64713">
        <w:rPr>
          <w:lang w:val="da-DK"/>
        </w:rPr>
        <w:t>må</w:t>
      </w:r>
      <w:r w:rsidRPr="00B64713">
        <w:rPr>
          <w:spacing w:val="-3"/>
          <w:lang w:val="da-DK"/>
        </w:rPr>
        <w:t xml:space="preserve"> </w:t>
      </w:r>
      <w:r w:rsidRPr="00B64713">
        <w:rPr>
          <w:lang w:val="da-DK"/>
        </w:rPr>
        <w:t>ikke</w:t>
      </w:r>
      <w:r w:rsidRPr="00B64713">
        <w:rPr>
          <w:spacing w:val="-1"/>
          <w:lang w:val="da-DK"/>
        </w:rPr>
        <w:t xml:space="preserve"> </w:t>
      </w:r>
      <w:r w:rsidRPr="00B64713">
        <w:rPr>
          <w:lang w:val="da-DK"/>
        </w:rPr>
        <w:t>udsendes</w:t>
      </w:r>
      <w:r w:rsidRPr="00B64713">
        <w:rPr>
          <w:spacing w:val="-4"/>
          <w:lang w:val="da-DK"/>
        </w:rPr>
        <w:t xml:space="preserve"> </w:t>
      </w:r>
      <w:r w:rsidRPr="00B64713">
        <w:rPr>
          <w:lang w:val="da-DK"/>
        </w:rPr>
        <w:t>programmer,</w:t>
      </w:r>
      <w:r w:rsidRPr="00B64713">
        <w:rPr>
          <w:spacing w:val="-4"/>
          <w:lang w:val="da-DK"/>
        </w:rPr>
        <w:t xml:space="preserve"> </w:t>
      </w:r>
      <w:r w:rsidRPr="00B64713">
        <w:rPr>
          <w:lang w:val="da-DK"/>
        </w:rPr>
        <w:t>som</w:t>
      </w:r>
      <w:r w:rsidRPr="00B64713">
        <w:rPr>
          <w:spacing w:val="-5"/>
          <w:lang w:val="da-DK"/>
        </w:rPr>
        <w:t xml:space="preserve"> </w:t>
      </w:r>
      <w:r w:rsidRPr="00B64713">
        <w:rPr>
          <w:lang w:val="da-DK"/>
        </w:rPr>
        <w:t>i</w:t>
      </w:r>
      <w:r w:rsidRPr="00B64713">
        <w:rPr>
          <w:spacing w:val="-3"/>
          <w:lang w:val="da-DK"/>
        </w:rPr>
        <w:t xml:space="preserve"> </w:t>
      </w:r>
      <w:r w:rsidRPr="00B64713">
        <w:rPr>
          <w:lang w:val="da-DK"/>
        </w:rPr>
        <w:t>alvorlig</w:t>
      </w:r>
      <w:r w:rsidRPr="00B64713">
        <w:rPr>
          <w:spacing w:val="-2"/>
          <w:lang w:val="da-DK"/>
        </w:rPr>
        <w:t xml:space="preserve"> </w:t>
      </w:r>
      <w:r w:rsidRPr="00B64713">
        <w:rPr>
          <w:lang w:val="da-DK"/>
        </w:rPr>
        <w:t>grad</w:t>
      </w:r>
      <w:r w:rsidRPr="00B64713">
        <w:rPr>
          <w:spacing w:val="-4"/>
          <w:lang w:val="da-DK"/>
        </w:rPr>
        <w:t xml:space="preserve"> </w:t>
      </w:r>
      <w:r w:rsidRPr="00B64713">
        <w:rPr>
          <w:lang w:val="da-DK"/>
        </w:rPr>
        <w:t>kan</w:t>
      </w:r>
      <w:r w:rsidRPr="00B64713">
        <w:rPr>
          <w:spacing w:val="-3"/>
          <w:lang w:val="da-DK"/>
        </w:rPr>
        <w:t xml:space="preserve"> </w:t>
      </w:r>
      <w:r w:rsidRPr="00B64713">
        <w:rPr>
          <w:lang w:val="da-DK"/>
        </w:rPr>
        <w:t>skade</w:t>
      </w:r>
      <w:r w:rsidRPr="00B64713">
        <w:rPr>
          <w:spacing w:val="-1"/>
          <w:lang w:val="da-DK"/>
        </w:rPr>
        <w:t xml:space="preserve"> </w:t>
      </w:r>
      <w:r w:rsidRPr="00B64713">
        <w:rPr>
          <w:lang w:val="da-DK"/>
        </w:rPr>
        <w:t>mindreåriges</w:t>
      </w:r>
      <w:r w:rsidRPr="00B64713">
        <w:rPr>
          <w:spacing w:val="-4"/>
          <w:lang w:val="da-DK"/>
        </w:rPr>
        <w:t xml:space="preserve"> </w:t>
      </w:r>
      <w:r w:rsidRPr="00B64713">
        <w:rPr>
          <w:lang w:val="da-DK"/>
        </w:rPr>
        <w:t>fysiske,</w:t>
      </w:r>
      <w:r w:rsidRPr="00B64713">
        <w:rPr>
          <w:spacing w:val="-4"/>
          <w:lang w:val="da-DK"/>
        </w:rPr>
        <w:t xml:space="preserve"> </w:t>
      </w:r>
      <w:r>
        <w:rPr>
          <w:lang w:val="da-DK"/>
        </w:rPr>
        <w:t>psyki</w:t>
      </w:r>
      <w:r w:rsidRPr="00B64713">
        <w:rPr>
          <w:lang w:val="da-DK"/>
        </w:rPr>
        <w:t>ske eller moralske udvikling, herunder navnlig programmer, som indeholder pornografi eller</w:t>
      </w:r>
      <w:r w:rsidRPr="00B64713">
        <w:rPr>
          <w:spacing w:val="-28"/>
          <w:lang w:val="da-DK"/>
        </w:rPr>
        <w:t xml:space="preserve"> </w:t>
      </w:r>
      <w:proofErr w:type="spellStart"/>
      <w:r w:rsidRPr="00B64713">
        <w:rPr>
          <w:lang w:val="da-DK"/>
        </w:rPr>
        <w:t>umo</w:t>
      </w:r>
      <w:r>
        <w:rPr>
          <w:lang w:val="da-DK"/>
        </w:rPr>
        <w:t>tive</w:t>
      </w:r>
      <w:proofErr w:type="spellEnd"/>
      <w:r w:rsidRPr="00B64713">
        <w:rPr>
          <w:rFonts w:ascii="Times New Roman" w:eastAsia="Times New Roman" w:hAnsi="Times New Roman" w:cs="Times New Roman"/>
          <w:lang w:val="da-DK"/>
        </w:rPr>
        <w:t xml:space="preserve"> </w:t>
      </w:r>
      <w:r w:rsidRPr="00B64713">
        <w:rPr>
          <w:lang w:val="da-DK"/>
        </w:rPr>
        <w:t>ret</w:t>
      </w:r>
      <w:r w:rsidRPr="00B64713">
        <w:rPr>
          <w:spacing w:val="-2"/>
          <w:lang w:val="da-DK"/>
        </w:rPr>
        <w:t xml:space="preserve"> </w:t>
      </w:r>
      <w:r w:rsidRPr="00B64713">
        <w:rPr>
          <w:lang w:val="da-DK"/>
        </w:rPr>
        <w:t>vold.</w:t>
      </w:r>
    </w:p>
    <w:p w:rsidR="00F3504C" w:rsidRPr="00421DA1" w:rsidRDefault="00F3504C" w:rsidP="00F3504C">
      <w:pPr>
        <w:pStyle w:val="Brdtekst"/>
        <w:ind w:right="816" w:firstLine="238"/>
        <w:rPr>
          <w:rFonts w:ascii="Times New Roman" w:hAnsi="Times New Roman" w:cs="Times New Roman"/>
          <w:sz w:val="24"/>
          <w:szCs w:val="24"/>
          <w:lang w:val="da-DK"/>
        </w:rPr>
      </w:pPr>
      <w:r w:rsidRPr="00421DA1">
        <w:rPr>
          <w:rFonts w:ascii="Times New Roman" w:hAnsi="Times New Roman" w:cs="Times New Roman"/>
          <w:b/>
          <w:sz w:val="24"/>
          <w:szCs w:val="24"/>
          <w:lang w:val="da-DK"/>
        </w:rPr>
        <w:t>FLR:</w:t>
      </w:r>
      <w:r w:rsidRPr="00421DA1">
        <w:rPr>
          <w:rFonts w:ascii="Times New Roman" w:hAnsi="Times New Roman" w:cs="Times New Roman"/>
          <w:sz w:val="24"/>
          <w:szCs w:val="24"/>
          <w:lang w:val="da-DK"/>
        </w:rPr>
        <w:t xml:space="preserve"> ”umotiveret vold” står der. Hvad vil motiveret vold så mon være? Skal vi bruge hvad de støttede kommercielle medier tillader sig at sende som målestok, så giver det næppe problemer </w:t>
      </w:r>
      <w:r>
        <w:rPr>
          <w:rFonts w:ascii="Times New Roman" w:hAnsi="Times New Roman" w:cs="Times New Roman"/>
          <w:sz w:val="24"/>
          <w:szCs w:val="24"/>
          <w:lang w:val="da-DK"/>
        </w:rPr>
        <w:t xml:space="preserve">for lokalradioer at overholde. </w:t>
      </w:r>
      <w:r w:rsidRPr="00421DA1">
        <w:rPr>
          <w:rFonts w:ascii="Times New Roman" w:hAnsi="Times New Roman" w:cs="Times New Roman"/>
          <w:sz w:val="24"/>
          <w:szCs w:val="24"/>
          <w:lang w:val="da-DK"/>
        </w:rPr>
        <w:t>Og hvis DR og TV2 og alle de øvrige statsstøttede kommer</w:t>
      </w:r>
      <w:r>
        <w:rPr>
          <w:rFonts w:ascii="Times New Roman" w:hAnsi="Times New Roman" w:cs="Times New Roman"/>
          <w:sz w:val="24"/>
          <w:szCs w:val="24"/>
          <w:lang w:val="da-DK"/>
        </w:rPr>
        <w:t>ci</w:t>
      </w:r>
      <w:r w:rsidRPr="00421DA1">
        <w:rPr>
          <w:rFonts w:ascii="Times New Roman" w:hAnsi="Times New Roman" w:cs="Times New Roman"/>
          <w:sz w:val="24"/>
          <w:szCs w:val="24"/>
          <w:lang w:val="da-DK"/>
        </w:rPr>
        <w:t xml:space="preserve">elle mediers kvalitetsniveau også skal være målestok, så bliver det nemt nok, men måske netop for nemt? </w:t>
      </w:r>
      <w:r>
        <w:rPr>
          <w:rFonts w:ascii="Times New Roman" w:hAnsi="Times New Roman" w:cs="Times New Roman"/>
          <w:sz w:val="24"/>
          <w:szCs w:val="24"/>
          <w:lang w:val="da-DK"/>
        </w:rPr>
        <w:t>Her kan kulturstyrelsen have en pointe men så må man også sætte vilkårene derefter.</w:t>
      </w:r>
    </w:p>
    <w:p w:rsidR="00F3504C" w:rsidRPr="00B64713" w:rsidRDefault="00F3504C" w:rsidP="00F3504C">
      <w:pPr>
        <w:pStyle w:val="Brdtekst"/>
        <w:spacing w:line="328" w:lineRule="auto"/>
        <w:ind w:left="107" w:right="814" w:firstLine="240"/>
        <w:rPr>
          <w:lang w:val="da-DK"/>
        </w:rPr>
      </w:pPr>
    </w:p>
    <w:p w:rsidR="00F3504C" w:rsidRPr="00B64713" w:rsidRDefault="00F3504C" w:rsidP="00F3504C">
      <w:pPr>
        <w:pStyle w:val="Brdtekst"/>
        <w:spacing w:before="1" w:line="328" w:lineRule="auto"/>
        <w:ind w:left="107" w:right="814" w:firstLine="240"/>
        <w:rPr>
          <w:lang w:val="da-DK"/>
        </w:rPr>
      </w:pPr>
      <w:r w:rsidRPr="00B64713">
        <w:rPr>
          <w:lang w:val="da-DK"/>
        </w:rPr>
        <w:t>Stk.</w:t>
      </w:r>
      <w:r w:rsidRPr="00B64713">
        <w:rPr>
          <w:spacing w:val="-2"/>
          <w:lang w:val="da-DK"/>
        </w:rPr>
        <w:t xml:space="preserve"> </w:t>
      </w:r>
      <w:r w:rsidRPr="00B64713">
        <w:rPr>
          <w:lang w:val="da-DK"/>
        </w:rPr>
        <w:t>2.</w:t>
      </w:r>
      <w:r w:rsidRPr="00B64713">
        <w:rPr>
          <w:spacing w:val="-2"/>
          <w:lang w:val="da-DK"/>
        </w:rPr>
        <w:t xml:space="preserve"> </w:t>
      </w:r>
      <w:r w:rsidRPr="00B64713">
        <w:rPr>
          <w:lang w:val="da-DK"/>
        </w:rPr>
        <w:t>Andre</w:t>
      </w:r>
      <w:r w:rsidRPr="00B64713">
        <w:rPr>
          <w:spacing w:val="-4"/>
          <w:lang w:val="da-DK"/>
        </w:rPr>
        <w:t xml:space="preserve"> </w:t>
      </w:r>
      <w:r w:rsidRPr="00B64713">
        <w:rPr>
          <w:lang w:val="da-DK"/>
        </w:rPr>
        <w:t>programmer,</w:t>
      </w:r>
      <w:r w:rsidRPr="00B64713">
        <w:rPr>
          <w:spacing w:val="-2"/>
          <w:lang w:val="da-DK"/>
        </w:rPr>
        <w:t xml:space="preserve"> </w:t>
      </w:r>
      <w:r w:rsidRPr="00B64713">
        <w:rPr>
          <w:lang w:val="da-DK"/>
        </w:rPr>
        <w:t>som</w:t>
      </w:r>
      <w:r w:rsidRPr="00B64713">
        <w:rPr>
          <w:spacing w:val="-3"/>
          <w:lang w:val="da-DK"/>
        </w:rPr>
        <w:t xml:space="preserve"> </w:t>
      </w:r>
      <w:r w:rsidRPr="00B64713">
        <w:rPr>
          <w:lang w:val="da-DK"/>
        </w:rPr>
        <w:t>kan</w:t>
      </w:r>
      <w:r w:rsidRPr="00B64713">
        <w:rPr>
          <w:spacing w:val="-4"/>
          <w:lang w:val="da-DK"/>
        </w:rPr>
        <w:t xml:space="preserve"> </w:t>
      </w:r>
      <w:r w:rsidRPr="00B64713">
        <w:rPr>
          <w:lang w:val="da-DK"/>
        </w:rPr>
        <w:t>skade</w:t>
      </w:r>
      <w:r w:rsidRPr="00B64713">
        <w:rPr>
          <w:spacing w:val="-2"/>
          <w:lang w:val="da-DK"/>
        </w:rPr>
        <w:t xml:space="preserve"> </w:t>
      </w:r>
      <w:r w:rsidRPr="00B64713">
        <w:rPr>
          <w:lang w:val="da-DK"/>
        </w:rPr>
        <w:t>mindreåriges</w:t>
      </w:r>
      <w:r w:rsidRPr="00B64713">
        <w:rPr>
          <w:spacing w:val="-3"/>
          <w:lang w:val="da-DK"/>
        </w:rPr>
        <w:t xml:space="preserve"> </w:t>
      </w:r>
      <w:r w:rsidRPr="00B64713">
        <w:rPr>
          <w:lang w:val="da-DK"/>
        </w:rPr>
        <w:t>fysiske,</w:t>
      </w:r>
      <w:r w:rsidRPr="00B64713">
        <w:rPr>
          <w:spacing w:val="-5"/>
          <w:lang w:val="da-DK"/>
        </w:rPr>
        <w:t xml:space="preserve"> </w:t>
      </w:r>
      <w:r w:rsidRPr="00B64713">
        <w:rPr>
          <w:lang w:val="da-DK"/>
        </w:rPr>
        <w:t>psykiske</w:t>
      </w:r>
      <w:r w:rsidRPr="00B64713">
        <w:rPr>
          <w:spacing w:val="-4"/>
          <w:lang w:val="da-DK"/>
        </w:rPr>
        <w:t xml:space="preserve"> </w:t>
      </w:r>
      <w:r w:rsidRPr="00B64713">
        <w:rPr>
          <w:lang w:val="da-DK"/>
        </w:rPr>
        <w:t>eller</w:t>
      </w:r>
      <w:r w:rsidRPr="00B64713">
        <w:rPr>
          <w:spacing w:val="-2"/>
          <w:lang w:val="da-DK"/>
        </w:rPr>
        <w:t xml:space="preserve"> </w:t>
      </w:r>
      <w:r w:rsidRPr="00B64713">
        <w:rPr>
          <w:lang w:val="da-DK"/>
        </w:rPr>
        <w:t>moralske</w:t>
      </w:r>
      <w:r w:rsidRPr="00B64713">
        <w:rPr>
          <w:spacing w:val="-4"/>
          <w:lang w:val="da-DK"/>
        </w:rPr>
        <w:t xml:space="preserve"> </w:t>
      </w:r>
      <w:r w:rsidRPr="00B64713">
        <w:rPr>
          <w:lang w:val="da-DK"/>
        </w:rPr>
        <w:t>udvikling,</w:t>
      </w:r>
      <w:r w:rsidRPr="00B64713">
        <w:rPr>
          <w:rFonts w:ascii="Times New Roman" w:hAnsi="Times New Roman"/>
          <w:lang w:val="da-DK"/>
        </w:rPr>
        <w:t xml:space="preserve"> </w:t>
      </w:r>
      <w:r w:rsidRPr="00B64713">
        <w:rPr>
          <w:lang w:val="da-DK"/>
        </w:rPr>
        <w:t>må</w:t>
      </w:r>
      <w:r w:rsidRPr="00B64713">
        <w:rPr>
          <w:spacing w:val="-4"/>
          <w:lang w:val="da-DK"/>
        </w:rPr>
        <w:t xml:space="preserve"> </w:t>
      </w:r>
      <w:r w:rsidRPr="00B64713">
        <w:rPr>
          <w:lang w:val="da-DK"/>
        </w:rPr>
        <w:t>ikke</w:t>
      </w:r>
      <w:r w:rsidRPr="00B64713">
        <w:rPr>
          <w:spacing w:val="-2"/>
          <w:lang w:val="da-DK"/>
        </w:rPr>
        <w:t xml:space="preserve"> </w:t>
      </w:r>
      <w:r w:rsidRPr="00B64713">
        <w:rPr>
          <w:lang w:val="da-DK"/>
        </w:rPr>
        <w:t>sendes,</w:t>
      </w:r>
      <w:r w:rsidRPr="00B64713">
        <w:rPr>
          <w:spacing w:val="-5"/>
          <w:lang w:val="da-DK"/>
        </w:rPr>
        <w:t xml:space="preserve"> </w:t>
      </w:r>
      <w:r w:rsidRPr="00B64713">
        <w:rPr>
          <w:lang w:val="da-DK"/>
        </w:rPr>
        <w:t>medmindre</w:t>
      </w:r>
      <w:r w:rsidRPr="00B64713">
        <w:rPr>
          <w:spacing w:val="-2"/>
          <w:lang w:val="da-DK"/>
        </w:rPr>
        <w:t xml:space="preserve"> </w:t>
      </w:r>
      <w:r w:rsidRPr="00B64713">
        <w:rPr>
          <w:lang w:val="da-DK"/>
        </w:rPr>
        <w:t>det</w:t>
      </w:r>
      <w:r w:rsidRPr="00B64713">
        <w:rPr>
          <w:spacing w:val="-2"/>
          <w:lang w:val="da-DK"/>
        </w:rPr>
        <w:t xml:space="preserve"> </w:t>
      </w:r>
      <w:r w:rsidRPr="00B64713">
        <w:rPr>
          <w:lang w:val="da-DK"/>
        </w:rPr>
        <w:t>ved</w:t>
      </w:r>
      <w:r w:rsidRPr="00B64713">
        <w:rPr>
          <w:spacing w:val="-2"/>
          <w:lang w:val="da-DK"/>
        </w:rPr>
        <w:t xml:space="preserve"> </w:t>
      </w:r>
      <w:r w:rsidRPr="00B64713">
        <w:rPr>
          <w:lang w:val="da-DK"/>
        </w:rPr>
        <w:t>valget</w:t>
      </w:r>
      <w:r w:rsidRPr="00B64713">
        <w:rPr>
          <w:spacing w:val="-2"/>
          <w:lang w:val="da-DK"/>
        </w:rPr>
        <w:t xml:space="preserve"> </w:t>
      </w:r>
      <w:r w:rsidRPr="00B64713">
        <w:rPr>
          <w:lang w:val="da-DK"/>
        </w:rPr>
        <w:t>af</w:t>
      </w:r>
      <w:r w:rsidRPr="00B64713">
        <w:rPr>
          <w:spacing w:val="-4"/>
          <w:lang w:val="da-DK"/>
        </w:rPr>
        <w:t xml:space="preserve"> </w:t>
      </w:r>
      <w:r w:rsidRPr="00B64713">
        <w:rPr>
          <w:lang w:val="da-DK"/>
        </w:rPr>
        <w:t>sendetidspunkt</w:t>
      </w:r>
      <w:r w:rsidRPr="00B64713">
        <w:rPr>
          <w:spacing w:val="-4"/>
          <w:lang w:val="da-DK"/>
        </w:rPr>
        <w:t xml:space="preserve"> </w:t>
      </w:r>
      <w:r w:rsidRPr="00B64713">
        <w:rPr>
          <w:lang w:val="da-DK"/>
        </w:rPr>
        <w:t>eller</w:t>
      </w:r>
      <w:r w:rsidRPr="00B64713">
        <w:rPr>
          <w:spacing w:val="-2"/>
          <w:lang w:val="da-DK"/>
        </w:rPr>
        <w:t xml:space="preserve"> </w:t>
      </w:r>
      <w:r w:rsidRPr="00B64713">
        <w:rPr>
          <w:lang w:val="da-DK"/>
        </w:rPr>
        <w:t>ved</w:t>
      </w:r>
      <w:r w:rsidRPr="00B64713">
        <w:rPr>
          <w:spacing w:val="-5"/>
          <w:lang w:val="da-DK"/>
        </w:rPr>
        <w:t xml:space="preserve"> </w:t>
      </w:r>
      <w:r w:rsidRPr="00B64713">
        <w:rPr>
          <w:lang w:val="da-DK"/>
        </w:rPr>
        <w:t>tekniske</w:t>
      </w:r>
      <w:r w:rsidRPr="00B64713">
        <w:rPr>
          <w:spacing w:val="-4"/>
          <w:lang w:val="da-DK"/>
        </w:rPr>
        <w:t xml:space="preserve"> </w:t>
      </w:r>
      <w:r w:rsidRPr="00B64713">
        <w:rPr>
          <w:lang w:val="da-DK"/>
        </w:rPr>
        <w:t>foranstaltninger</w:t>
      </w:r>
      <w:r w:rsidRPr="00B64713">
        <w:rPr>
          <w:spacing w:val="-2"/>
          <w:lang w:val="da-DK"/>
        </w:rPr>
        <w:t xml:space="preserve"> </w:t>
      </w:r>
      <w:r w:rsidRPr="00B64713">
        <w:rPr>
          <w:lang w:val="da-DK"/>
        </w:rPr>
        <w:t>sikres,</w:t>
      </w:r>
      <w:r w:rsidRPr="00B64713">
        <w:rPr>
          <w:rFonts w:ascii="Times New Roman" w:hAnsi="Times New Roman"/>
          <w:lang w:val="da-DK"/>
        </w:rPr>
        <w:t xml:space="preserve"> </w:t>
      </w:r>
      <w:r w:rsidRPr="00B64713">
        <w:rPr>
          <w:lang w:val="da-DK"/>
        </w:rPr>
        <w:t>at</w:t>
      </w:r>
      <w:r w:rsidRPr="00B64713">
        <w:rPr>
          <w:spacing w:val="-3"/>
          <w:lang w:val="da-DK"/>
        </w:rPr>
        <w:t xml:space="preserve"> </w:t>
      </w:r>
      <w:r w:rsidRPr="00B64713">
        <w:rPr>
          <w:lang w:val="da-DK"/>
        </w:rPr>
        <w:t>mindreårige</w:t>
      </w:r>
      <w:r w:rsidRPr="00B64713">
        <w:rPr>
          <w:spacing w:val="-3"/>
          <w:lang w:val="da-DK"/>
        </w:rPr>
        <w:t xml:space="preserve"> </w:t>
      </w:r>
      <w:r w:rsidRPr="00B64713">
        <w:rPr>
          <w:lang w:val="da-DK"/>
        </w:rPr>
        <w:t>i</w:t>
      </w:r>
      <w:r w:rsidRPr="00B64713">
        <w:rPr>
          <w:spacing w:val="-5"/>
          <w:lang w:val="da-DK"/>
        </w:rPr>
        <w:t xml:space="preserve"> </w:t>
      </w:r>
      <w:r w:rsidRPr="00B64713">
        <w:rPr>
          <w:lang w:val="da-DK"/>
        </w:rPr>
        <w:t>udsendelsesområdet</w:t>
      </w:r>
      <w:r w:rsidRPr="00B64713">
        <w:rPr>
          <w:spacing w:val="-3"/>
          <w:lang w:val="da-DK"/>
        </w:rPr>
        <w:t xml:space="preserve"> </w:t>
      </w:r>
      <w:r w:rsidRPr="00B64713">
        <w:rPr>
          <w:lang w:val="da-DK"/>
        </w:rPr>
        <w:t>normalt</w:t>
      </w:r>
      <w:r w:rsidRPr="00B64713">
        <w:rPr>
          <w:spacing w:val="-3"/>
          <w:lang w:val="da-DK"/>
        </w:rPr>
        <w:t xml:space="preserve"> </w:t>
      </w:r>
      <w:r w:rsidRPr="00B64713">
        <w:rPr>
          <w:lang w:val="da-DK"/>
        </w:rPr>
        <w:t>ikke</w:t>
      </w:r>
      <w:r w:rsidRPr="00B64713">
        <w:rPr>
          <w:spacing w:val="-3"/>
          <w:lang w:val="da-DK"/>
        </w:rPr>
        <w:t xml:space="preserve"> </w:t>
      </w:r>
      <w:r w:rsidRPr="00B64713">
        <w:rPr>
          <w:lang w:val="da-DK"/>
        </w:rPr>
        <w:t>hører</w:t>
      </w:r>
      <w:r w:rsidRPr="00B64713">
        <w:rPr>
          <w:spacing w:val="-5"/>
          <w:lang w:val="da-DK"/>
        </w:rPr>
        <w:t xml:space="preserve"> </w:t>
      </w:r>
      <w:r w:rsidRPr="00B64713">
        <w:rPr>
          <w:lang w:val="da-DK"/>
        </w:rPr>
        <w:t>udsendelserne.</w:t>
      </w:r>
      <w:r w:rsidRPr="00B64713">
        <w:rPr>
          <w:spacing w:val="-3"/>
          <w:lang w:val="da-DK"/>
        </w:rPr>
        <w:t xml:space="preserve"> </w:t>
      </w:r>
      <w:r w:rsidRPr="00B64713">
        <w:rPr>
          <w:lang w:val="da-DK"/>
        </w:rPr>
        <w:t>Når</w:t>
      </w:r>
      <w:r w:rsidRPr="00B64713">
        <w:rPr>
          <w:spacing w:val="-3"/>
          <w:lang w:val="da-DK"/>
        </w:rPr>
        <w:t xml:space="preserve"> </w:t>
      </w:r>
      <w:r w:rsidRPr="00B64713">
        <w:rPr>
          <w:lang w:val="da-DK"/>
        </w:rPr>
        <w:t>programmerne</w:t>
      </w:r>
      <w:r w:rsidRPr="00B64713">
        <w:rPr>
          <w:spacing w:val="-3"/>
          <w:lang w:val="da-DK"/>
        </w:rPr>
        <w:t xml:space="preserve"> </w:t>
      </w:r>
      <w:r w:rsidRPr="00B64713">
        <w:rPr>
          <w:lang w:val="da-DK"/>
        </w:rPr>
        <w:t>udsendes</w:t>
      </w:r>
      <w:r w:rsidRPr="00B64713">
        <w:rPr>
          <w:spacing w:val="-4"/>
          <w:lang w:val="da-DK"/>
        </w:rPr>
        <w:t xml:space="preserve"> </w:t>
      </w:r>
      <w:r w:rsidRPr="00B64713">
        <w:rPr>
          <w:lang w:val="da-DK"/>
        </w:rPr>
        <w:t>i</w:t>
      </w:r>
      <w:r w:rsidRPr="00B64713">
        <w:rPr>
          <w:rFonts w:ascii="Times New Roman" w:hAnsi="Times New Roman"/>
          <w:lang w:val="da-DK"/>
        </w:rPr>
        <w:t xml:space="preserve"> </w:t>
      </w:r>
      <w:r w:rsidRPr="00B64713">
        <w:rPr>
          <w:lang w:val="da-DK"/>
        </w:rPr>
        <w:t>ukodet form, skal der forud for dem gives en akustisk</w:t>
      </w:r>
      <w:r w:rsidRPr="00B64713">
        <w:rPr>
          <w:spacing w:val="-27"/>
          <w:lang w:val="da-DK"/>
        </w:rPr>
        <w:t xml:space="preserve"> </w:t>
      </w:r>
      <w:r w:rsidRPr="00B64713">
        <w:rPr>
          <w:lang w:val="da-DK"/>
        </w:rPr>
        <w:t>advarsel.</w:t>
      </w:r>
    </w:p>
    <w:p w:rsidR="00F3504C" w:rsidRPr="00B64713" w:rsidRDefault="00F3504C" w:rsidP="00F3504C">
      <w:pPr>
        <w:pStyle w:val="Brdtekst"/>
        <w:spacing w:line="328" w:lineRule="auto"/>
        <w:ind w:left="107" w:right="814" w:firstLine="240"/>
        <w:rPr>
          <w:lang w:val="da-DK"/>
        </w:rPr>
      </w:pPr>
      <w:r w:rsidRPr="00B64713">
        <w:rPr>
          <w:lang w:val="da-DK"/>
        </w:rPr>
        <w:t>Stk. 3. Programmerne må ikke på nogen måde tilskynde til had på grund af race, køn, religion,</w:t>
      </w:r>
      <w:r w:rsidRPr="00B64713">
        <w:rPr>
          <w:spacing w:val="-31"/>
          <w:lang w:val="da-DK"/>
        </w:rPr>
        <w:t xml:space="preserve"> </w:t>
      </w:r>
      <w:r>
        <w:rPr>
          <w:lang w:val="da-DK"/>
        </w:rPr>
        <w:t>nati</w:t>
      </w:r>
      <w:r w:rsidRPr="00B64713">
        <w:rPr>
          <w:lang w:val="da-DK"/>
        </w:rPr>
        <w:t>onalitet eller seksuel</w:t>
      </w:r>
      <w:r w:rsidRPr="00B64713">
        <w:rPr>
          <w:spacing w:val="-14"/>
          <w:lang w:val="da-DK"/>
        </w:rPr>
        <w:t xml:space="preserve"> </w:t>
      </w:r>
      <w:r w:rsidRPr="00B64713">
        <w:rPr>
          <w:lang w:val="da-DK"/>
        </w:rPr>
        <w:t>observans.</w:t>
      </w:r>
    </w:p>
    <w:p w:rsidR="00F3504C" w:rsidRPr="00B64713" w:rsidRDefault="00F3504C" w:rsidP="00F3504C">
      <w:pPr>
        <w:pStyle w:val="Brdtekst"/>
        <w:spacing w:before="1"/>
        <w:ind w:left="347" w:right="814"/>
        <w:rPr>
          <w:lang w:val="da-DK"/>
        </w:rPr>
      </w:pPr>
      <w:r w:rsidRPr="00B64713">
        <w:rPr>
          <w:lang w:val="da-DK"/>
        </w:rPr>
        <w:t>Stk. 4. Programmerne må ikke på nogen måde fremme</w:t>
      </w:r>
      <w:r w:rsidRPr="00B64713">
        <w:rPr>
          <w:spacing w:val="-24"/>
          <w:lang w:val="da-DK"/>
        </w:rPr>
        <w:t xml:space="preserve"> </w:t>
      </w:r>
      <w:r w:rsidRPr="00B64713">
        <w:rPr>
          <w:lang w:val="da-DK"/>
        </w:rPr>
        <w:t>terrorisme.</w:t>
      </w:r>
    </w:p>
    <w:p w:rsidR="00F3504C" w:rsidRDefault="00F3504C" w:rsidP="00F3504C"/>
    <w:p w:rsidR="00F3504C" w:rsidRPr="00421DA1" w:rsidRDefault="00F3504C" w:rsidP="00F3504C">
      <w:pPr>
        <w:rPr>
          <w:sz w:val="24"/>
          <w:szCs w:val="24"/>
        </w:rPr>
      </w:pPr>
      <w:r w:rsidRPr="00291844">
        <w:rPr>
          <w:b/>
          <w:sz w:val="24"/>
          <w:szCs w:val="24"/>
        </w:rPr>
        <w:t>FLR:</w:t>
      </w:r>
      <w:r>
        <w:rPr>
          <w:sz w:val="24"/>
          <w:szCs w:val="24"/>
        </w:rPr>
        <w:t xml:space="preserve"> </w:t>
      </w:r>
      <w:r w:rsidRPr="00421DA1">
        <w:rPr>
          <w:sz w:val="24"/>
          <w:szCs w:val="24"/>
        </w:rPr>
        <w:t xml:space="preserve">Det må antageligt være bemærkningen </w:t>
      </w:r>
      <w:r w:rsidRPr="00421DA1">
        <w:rPr>
          <w:rFonts w:eastAsia="Verdana"/>
          <w:sz w:val="24"/>
          <w:szCs w:val="24"/>
        </w:rPr>
        <w:t>”Øget fo</w:t>
      </w:r>
      <w:r>
        <w:rPr>
          <w:rFonts w:eastAsia="Verdana"/>
          <w:sz w:val="24"/>
          <w:szCs w:val="24"/>
        </w:rPr>
        <w:t>kus</w:t>
      </w:r>
      <w:r w:rsidRPr="00421DA1">
        <w:rPr>
          <w:rFonts w:eastAsia="Verdana"/>
          <w:sz w:val="24"/>
          <w:szCs w:val="24"/>
        </w:rPr>
        <w:t xml:space="preserve"> på kvalitet og indhold” i indledning</w:t>
      </w:r>
      <w:r>
        <w:rPr>
          <w:rFonts w:eastAsia="Verdana"/>
          <w:sz w:val="24"/>
          <w:szCs w:val="24"/>
        </w:rPr>
        <w:t>en af det medfølgende såkaldte h</w:t>
      </w:r>
      <w:r w:rsidRPr="00421DA1">
        <w:rPr>
          <w:rFonts w:eastAsia="Verdana"/>
          <w:sz w:val="24"/>
          <w:szCs w:val="24"/>
        </w:rPr>
        <w:t xml:space="preserve">øringsbrev som er baggrunden for </w:t>
      </w:r>
      <w:r>
        <w:rPr>
          <w:rFonts w:eastAsia="Verdana"/>
          <w:sz w:val="24"/>
          <w:szCs w:val="24"/>
        </w:rPr>
        <w:t xml:space="preserve">de krav der stilles her i </w:t>
      </w:r>
      <w:r w:rsidRPr="00FA2346">
        <w:rPr>
          <w:rFonts w:eastAsia="Verdana"/>
          <w:sz w:val="24"/>
          <w:szCs w:val="24"/>
        </w:rPr>
        <w:t>§</w:t>
      </w:r>
      <w:r>
        <w:rPr>
          <w:rFonts w:eastAsia="Verdana"/>
          <w:sz w:val="24"/>
          <w:szCs w:val="24"/>
        </w:rPr>
        <w:t xml:space="preserve"> 10-13.</w:t>
      </w:r>
    </w:p>
    <w:p w:rsidR="00F3504C" w:rsidRPr="00421DA1" w:rsidRDefault="00F3504C" w:rsidP="00F3504C">
      <w:pPr>
        <w:rPr>
          <w:sz w:val="24"/>
          <w:szCs w:val="24"/>
        </w:rPr>
      </w:pPr>
    </w:p>
    <w:p w:rsidR="00F3504C" w:rsidRPr="00421DA1" w:rsidRDefault="00F3504C" w:rsidP="00F3504C">
      <w:pPr>
        <w:rPr>
          <w:sz w:val="24"/>
          <w:szCs w:val="24"/>
        </w:rPr>
      </w:pPr>
      <w:r w:rsidRPr="00421DA1">
        <w:rPr>
          <w:sz w:val="24"/>
          <w:szCs w:val="24"/>
        </w:rPr>
        <w:t>Men alt i alt er kvalitet her uudtalt så blevet defineret ved kvantitative kvantiferbare krav til relativ taleradio-tid (Jf. mere herom senere) og negative afgrænsninger uden at sætte idealer op som positive ledestjerner, såsom demokratiske værdier som alsidighed væsentlighed og r</w:t>
      </w:r>
      <w:r>
        <w:rPr>
          <w:sz w:val="24"/>
          <w:szCs w:val="24"/>
        </w:rPr>
        <w:t>elevans for potentielle lyttere</w:t>
      </w:r>
      <w:r w:rsidRPr="00421DA1">
        <w:rPr>
          <w:sz w:val="24"/>
          <w:szCs w:val="24"/>
        </w:rPr>
        <w:t xml:space="preserve">, integration, tilgodeseelse af diverse mindretals udækkede mediebehov.  Dette er netop en helt afgørende samfundsopgave for græsrodsradio, som bør gives gode rammer herfor, så det kan ske i meget større udstrækning end det nok er tilfældet i dag. Og en opgave som givet bliver mere og mere </w:t>
      </w:r>
      <w:r w:rsidRPr="00421DA1">
        <w:rPr>
          <w:sz w:val="24"/>
          <w:szCs w:val="24"/>
        </w:rPr>
        <w:lastRenderedPageBreak/>
        <w:t>udfordrende for også de politisk ansvarlige for forvaltningen af demokratiet med informationsretten og ytringsfriheden på netop medieområdet.</w:t>
      </w:r>
    </w:p>
    <w:p w:rsidR="00F3504C" w:rsidRPr="00421DA1" w:rsidRDefault="00F3504C" w:rsidP="00F3504C">
      <w:pPr>
        <w:rPr>
          <w:sz w:val="24"/>
          <w:szCs w:val="24"/>
        </w:rPr>
      </w:pPr>
      <w:r w:rsidRPr="00421DA1">
        <w:rPr>
          <w:sz w:val="24"/>
          <w:szCs w:val="24"/>
        </w:rPr>
        <w:t xml:space="preserve">Vi ser jo nemlig i øjeblikket de modsatte tendenser med kommercialisering af medieverden hvor indholdet styres af hvad der kan sælge reklametid, som </w:t>
      </w:r>
      <w:r>
        <w:rPr>
          <w:sz w:val="24"/>
          <w:szCs w:val="24"/>
        </w:rPr>
        <w:t xml:space="preserve">jo </w:t>
      </w:r>
      <w:r w:rsidRPr="00421DA1">
        <w:rPr>
          <w:sz w:val="24"/>
          <w:szCs w:val="24"/>
        </w:rPr>
        <w:t>er det størst mulige antal modtagere, eller snarere de største købedygtige grupperinger</w:t>
      </w:r>
      <w:r>
        <w:rPr>
          <w:sz w:val="24"/>
          <w:szCs w:val="24"/>
        </w:rPr>
        <w:t>;</w:t>
      </w:r>
      <w:r w:rsidRPr="00421DA1">
        <w:rPr>
          <w:sz w:val="24"/>
          <w:szCs w:val="24"/>
        </w:rPr>
        <w:t xml:space="preserve"> hvilket givet medfører et til stadighed indsnævrende og konserverende mainstreammedieudbud domineret af de underholdningsprogrammer som aktuelt kan produceres(købes) billigst pr seer/lytter/læser. (Kun DR kan tillade sig at bruge de nødvendige penge til at lave oplivende og oplysende underholdning, som det sker i TV-dramaafdelingen.) Denne tankegang er tilsyneladende også ved at vinde indpas hos tænkerne i kulturministeriet hvad angår ikkekommercielle radioer, hvor man har hørt ryster om at de relativt små lytterantal kan begrunde lukning af græsrodsradioerne</w:t>
      </w:r>
      <w:r>
        <w:rPr>
          <w:sz w:val="24"/>
          <w:szCs w:val="24"/>
        </w:rPr>
        <w:t xml:space="preserve">. Dette </w:t>
      </w:r>
      <w:r w:rsidRPr="00421DA1">
        <w:rPr>
          <w:sz w:val="24"/>
          <w:szCs w:val="24"/>
        </w:rPr>
        <w:t xml:space="preserve">som om man i mediesekretariatet aldrig har hørt om 2-trinsteorien om virkning af massekommunikation, der forklarer at fejlagtige opinionsundersøgelser forud for valg for en stor del </w:t>
      </w:r>
      <w:r>
        <w:rPr>
          <w:sz w:val="24"/>
          <w:szCs w:val="24"/>
        </w:rPr>
        <w:t xml:space="preserve">kan </w:t>
      </w:r>
      <w:r w:rsidRPr="00421DA1">
        <w:rPr>
          <w:sz w:val="24"/>
          <w:szCs w:val="24"/>
        </w:rPr>
        <w:t xml:space="preserve">skyldtes, at opinionslederne, de toneangivende og mere medieforbrugende i </w:t>
      </w:r>
      <w:r>
        <w:rPr>
          <w:sz w:val="24"/>
          <w:szCs w:val="24"/>
        </w:rPr>
        <w:t xml:space="preserve">arbejdspladsernes </w:t>
      </w:r>
      <w:r w:rsidRPr="00421DA1">
        <w:rPr>
          <w:sz w:val="24"/>
          <w:szCs w:val="24"/>
        </w:rPr>
        <w:t>frokoststuer viste sig at have stor indflydelse på hvordan man i frokoststuerne skulle fortolke fælles mediebegivenheder. Og antageligt er det netop disse opinionsledere typisk forenings</w:t>
      </w:r>
      <w:r>
        <w:rPr>
          <w:sz w:val="24"/>
          <w:szCs w:val="24"/>
        </w:rPr>
        <w:t>-</w:t>
      </w:r>
      <w:r w:rsidRPr="00421DA1">
        <w:rPr>
          <w:sz w:val="24"/>
          <w:szCs w:val="24"/>
        </w:rPr>
        <w:t xml:space="preserve"> og frivillig- og politisk aktive fra alle samfundslag inkl. minoriteter, </w:t>
      </w:r>
      <w:r>
        <w:rPr>
          <w:sz w:val="24"/>
          <w:szCs w:val="24"/>
        </w:rPr>
        <w:t xml:space="preserve">- </w:t>
      </w:r>
      <w:r w:rsidRPr="00421DA1">
        <w:rPr>
          <w:sz w:val="24"/>
          <w:szCs w:val="24"/>
        </w:rPr>
        <w:t>som også lytter til græsrodsradioer af god kvalitet og faktisk videregiver og debatterer ud fra informationerne herfra, som de nu har tolket dem.</w:t>
      </w:r>
    </w:p>
    <w:p w:rsidR="00F3504C" w:rsidRPr="00421DA1" w:rsidRDefault="00F3504C" w:rsidP="00F3504C">
      <w:pPr>
        <w:rPr>
          <w:sz w:val="24"/>
          <w:szCs w:val="24"/>
        </w:rPr>
      </w:pPr>
      <w:r w:rsidRPr="00421DA1">
        <w:rPr>
          <w:sz w:val="24"/>
          <w:szCs w:val="24"/>
        </w:rPr>
        <w:t>På denne måde kan ordentligt påklædte græsrodsradioer godt moderere den direkte påvirkning fra lovlig smarte kyniske meningsmanipulatorers optræden i mainstreammassemedierne.</w:t>
      </w:r>
    </w:p>
    <w:p w:rsidR="00F3504C" w:rsidRPr="00421DA1" w:rsidRDefault="00F3504C" w:rsidP="00F3504C">
      <w:pPr>
        <w:rPr>
          <w:sz w:val="24"/>
          <w:szCs w:val="24"/>
        </w:rPr>
      </w:pPr>
      <w:r w:rsidRPr="00421DA1">
        <w:rPr>
          <w:sz w:val="24"/>
          <w:szCs w:val="24"/>
        </w:rPr>
        <w:t xml:space="preserve"> </w:t>
      </w:r>
    </w:p>
    <w:p w:rsidR="00F3504C" w:rsidRPr="00421DA1" w:rsidRDefault="00F3504C" w:rsidP="00F3504C">
      <w:pPr>
        <w:rPr>
          <w:sz w:val="24"/>
          <w:szCs w:val="24"/>
        </w:rPr>
      </w:pPr>
      <w:r w:rsidRPr="00421DA1">
        <w:rPr>
          <w:sz w:val="24"/>
          <w:szCs w:val="24"/>
        </w:rPr>
        <w:t xml:space="preserve">Altså – summa summarum - </w:t>
      </w:r>
      <w:r w:rsidRPr="002932DC">
        <w:rPr>
          <w:b/>
          <w:sz w:val="24"/>
          <w:szCs w:val="24"/>
        </w:rPr>
        <w:t>kommercialisering om man vil det, må gå hånd i hånd med styrkelse af public service og public acce</w:t>
      </w:r>
      <w:r>
        <w:rPr>
          <w:b/>
          <w:sz w:val="24"/>
          <w:szCs w:val="24"/>
        </w:rPr>
        <w:t>s</w:t>
      </w:r>
      <w:r w:rsidRPr="002932DC">
        <w:rPr>
          <w:b/>
          <w:sz w:val="24"/>
          <w:szCs w:val="24"/>
        </w:rPr>
        <w:t xml:space="preserve">s </w:t>
      </w:r>
      <w:r w:rsidRPr="00421DA1">
        <w:rPr>
          <w:sz w:val="24"/>
          <w:szCs w:val="24"/>
        </w:rPr>
        <w:t>– ikke mindst for lokale ikkekommercielle radioer befolket med frivillige ildsjæle med god kontakt med deres forskellige baglande og deres løbende ønsker og utilfredsstillede (evt. uartikulerede) behov og med plads til at nye frivillige med andre nye (mindretals)interesser også kan komme til. Noget som netop de nuværende sendesamvirker imellem flere ikkekommercielle radioer giver nemmere mulighed for.</w:t>
      </w:r>
    </w:p>
    <w:p w:rsidR="00F3504C" w:rsidRPr="00421DA1" w:rsidRDefault="00F3504C" w:rsidP="00F3504C">
      <w:pPr>
        <w:rPr>
          <w:sz w:val="24"/>
          <w:szCs w:val="24"/>
        </w:rPr>
      </w:pPr>
      <w:r w:rsidRPr="00421DA1">
        <w:rPr>
          <w:sz w:val="24"/>
          <w:szCs w:val="24"/>
        </w:rPr>
        <w:t xml:space="preserve"> </w:t>
      </w:r>
    </w:p>
    <w:p w:rsidR="00F3504C" w:rsidRPr="00421DA1" w:rsidRDefault="00F3504C" w:rsidP="00F3504C">
      <w:pPr>
        <w:rPr>
          <w:sz w:val="24"/>
          <w:szCs w:val="24"/>
        </w:rPr>
      </w:pPr>
      <w:r w:rsidRPr="00421DA1">
        <w:rPr>
          <w:sz w:val="24"/>
          <w:szCs w:val="24"/>
        </w:rPr>
        <w:t>For at komme den oplevelse af fremmedgørelse, der trives i udkantområder til livs, så må det være væsentligt at den endelige bekendtgørelse ikke efterlader en fornemmelse af at kommercielle interessers lobbyister har været med ind over under tilblivelsen. Et eksempel er at man altid hører om at dyre udviklinger af digitale løsninger er med til at give os flere og smartere muligheder. Derfor kan ingen her på udkanten fatte nogen logik i at bekendtgørelsesudkastets bilag nu vil give os mange færre muligheder for at lave god lokalradio – læs frekvenser og endog i et udkantområde som Vendsyssel slet ingen (som om de rigide indholdskrav til tal</w:t>
      </w:r>
      <w:r>
        <w:rPr>
          <w:sz w:val="24"/>
          <w:szCs w:val="24"/>
        </w:rPr>
        <w:t>e</w:t>
      </w:r>
      <w:r w:rsidRPr="00421DA1">
        <w:rPr>
          <w:sz w:val="24"/>
          <w:szCs w:val="24"/>
        </w:rPr>
        <w:t xml:space="preserve">radio ikke var nok). </w:t>
      </w:r>
    </w:p>
    <w:p w:rsidR="00F3504C" w:rsidRPr="00421DA1" w:rsidRDefault="00F3504C" w:rsidP="00F3504C">
      <w:pPr>
        <w:rPr>
          <w:sz w:val="24"/>
          <w:szCs w:val="24"/>
        </w:rPr>
      </w:pPr>
    </w:p>
    <w:p w:rsidR="00F3504C" w:rsidRPr="00421DA1" w:rsidRDefault="00F3504C" w:rsidP="00F3504C">
      <w:pPr>
        <w:rPr>
          <w:sz w:val="24"/>
          <w:szCs w:val="24"/>
        </w:rPr>
      </w:pPr>
      <w:r w:rsidRPr="00421DA1">
        <w:rPr>
          <w:sz w:val="24"/>
          <w:szCs w:val="24"/>
        </w:rPr>
        <w:t xml:space="preserve">Den eneste forklaring der kan være må så </w:t>
      </w:r>
      <w:r>
        <w:rPr>
          <w:sz w:val="24"/>
          <w:szCs w:val="24"/>
        </w:rPr>
        <w:t xml:space="preserve">antages at være </w:t>
      </w:r>
      <w:r w:rsidRPr="00421DA1">
        <w:rPr>
          <w:sz w:val="24"/>
          <w:szCs w:val="24"/>
        </w:rPr>
        <w:t>af politisk art, enten at nogen mener at staten skal spare penge på kort sigt uanset samfundsmæssige omkostninger på længere sigt og at disse politiske interesser her vedr. de statsstøttede ikkekommercielle græsrodsradioer</w:t>
      </w:r>
      <w:r>
        <w:rPr>
          <w:sz w:val="24"/>
          <w:szCs w:val="24"/>
        </w:rPr>
        <w:t xml:space="preserve"> faktisk </w:t>
      </w:r>
      <w:r w:rsidRPr="00421DA1">
        <w:rPr>
          <w:sz w:val="24"/>
          <w:szCs w:val="24"/>
        </w:rPr>
        <w:t xml:space="preserve">går glimrende hånd i hånd med de politiske kræfter (især til huse i metropolerne), der som udgangspunkt mener at man bør gribe mindst muligt ind i markedskræfternes frie spil og så selvfølgelig får fuld opbakning hertil fra de nuværende markedsbaserede medier. Eksempelvis vil det regionale mediemonopol Nordjyske medier i øjeblikket ikke lade Nordjyske Stiftstidendes lokalsektion, der dækker Frederikshavn kommune, omtale radioprogrammer fra Frederikshavn Lokalradio, som burde være en klar public service forpligtelse som fulgte med den store statsstøtte som mediemonopolet jo stadig modtager. </w:t>
      </w:r>
    </w:p>
    <w:p w:rsidR="00F3504C" w:rsidRPr="00421DA1" w:rsidRDefault="00F3504C" w:rsidP="00F3504C">
      <w:pPr>
        <w:rPr>
          <w:sz w:val="24"/>
          <w:szCs w:val="24"/>
        </w:rPr>
      </w:pPr>
    </w:p>
    <w:p w:rsidR="00F3504C" w:rsidRPr="00421DA1" w:rsidRDefault="00F3504C" w:rsidP="00F3504C">
      <w:pPr>
        <w:rPr>
          <w:sz w:val="24"/>
          <w:szCs w:val="24"/>
        </w:rPr>
      </w:pPr>
      <w:r w:rsidRPr="00421DA1">
        <w:rPr>
          <w:sz w:val="24"/>
          <w:szCs w:val="24"/>
        </w:rPr>
        <w:t xml:space="preserve">Man kunne håbe at de set fra udkantsradiofolk mange tåbelige og umulige krav der stilles i udkastet simpelthen skyldes uvidenhed og manglende lyst og evne til at sætte sig ind i hele udkantproblematikken, som de små græsrodsradioers ringere vilkår er et produkt af, og så derfor i </w:t>
      </w:r>
      <w:r w:rsidRPr="00421DA1">
        <w:rPr>
          <w:sz w:val="24"/>
          <w:szCs w:val="24"/>
        </w:rPr>
        <w:lastRenderedPageBreak/>
        <w:t xml:space="preserve">bekendtgørelsesudkastet slet ikke har taget højde for vores givne vilkår, som endda varierer en del efter lokale forhold. Da det kan være tilfældet, så bliver det nu også nødvendigt at alle medlemmer af medieudvalget læser alle de indkomne høringssvar grundigt (evt. med hjælp fra de relevante lokaltvalgte folketingsmedlemmer.) </w:t>
      </w:r>
      <w:r>
        <w:rPr>
          <w:sz w:val="24"/>
          <w:szCs w:val="24"/>
        </w:rPr>
        <w:t>Og ikke lade sig nøje med Kulturstyrelsens resumeeer.</w:t>
      </w:r>
    </w:p>
    <w:p w:rsidR="00F3504C" w:rsidRPr="00421DA1" w:rsidRDefault="00F3504C" w:rsidP="00F3504C">
      <w:pPr>
        <w:rPr>
          <w:sz w:val="24"/>
          <w:szCs w:val="24"/>
        </w:rPr>
      </w:pPr>
    </w:p>
    <w:p w:rsidR="00F3504C" w:rsidRPr="00421DA1" w:rsidRDefault="00F3504C" w:rsidP="00F3504C">
      <w:pPr>
        <w:rPr>
          <w:sz w:val="24"/>
          <w:szCs w:val="24"/>
        </w:rPr>
      </w:pPr>
    </w:p>
    <w:p w:rsidR="00F3504C" w:rsidRPr="00421DA1" w:rsidRDefault="00F3504C" w:rsidP="00F3504C">
      <w:pPr>
        <w:rPr>
          <w:sz w:val="24"/>
          <w:szCs w:val="24"/>
        </w:rPr>
      </w:pPr>
      <w:r w:rsidRPr="00421DA1">
        <w:rPr>
          <w:sz w:val="24"/>
          <w:szCs w:val="24"/>
        </w:rPr>
        <w:t xml:space="preserve">Mht. indholdskravene, så må det forstås at </w:t>
      </w:r>
      <w:r>
        <w:rPr>
          <w:sz w:val="24"/>
          <w:szCs w:val="24"/>
        </w:rPr>
        <w:t>l</w:t>
      </w:r>
      <w:r w:rsidRPr="00421DA1">
        <w:rPr>
          <w:sz w:val="24"/>
          <w:szCs w:val="24"/>
        </w:rPr>
        <w:t>okalradioer i udkantområder er lavet af ordentlige mennesker dybt forankret i deres lokalsamfund, så hvis der skulle være sket udskejelser både indholdsmæssigt og bevillingsmæssigt i et omfang som Folketinget eller minister som bevilgende myndighed føler sig forpligtet til</w:t>
      </w:r>
      <w:r>
        <w:rPr>
          <w:sz w:val="24"/>
          <w:szCs w:val="24"/>
        </w:rPr>
        <w:t xml:space="preserve"> </w:t>
      </w:r>
      <w:r w:rsidRPr="00421DA1">
        <w:rPr>
          <w:sz w:val="24"/>
          <w:szCs w:val="24"/>
        </w:rPr>
        <w:t>at reagere på</w:t>
      </w:r>
      <w:r>
        <w:rPr>
          <w:sz w:val="24"/>
          <w:szCs w:val="24"/>
        </w:rPr>
        <w:t xml:space="preserve">, </w:t>
      </w:r>
      <w:r w:rsidRPr="00421DA1">
        <w:rPr>
          <w:sz w:val="24"/>
          <w:szCs w:val="24"/>
        </w:rPr>
        <w:t>så er hypotesen vel at det snarest kan være et storbyfænomen, idet man der vel kan være mere anonym</w:t>
      </w:r>
      <w:r>
        <w:rPr>
          <w:sz w:val="24"/>
          <w:szCs w:val="24"/>
        </w:rPr>
        <w:t>, og da beslutningstagerne jo bor i hovedstaden så kan evt. udskejelser der jo være nemmere at få øje på, men kan vel ikke være grund til at ”skylle barnet ud med badevandet”, læs de små græsrodsradioer i udkantområderne</w:t>
      </w:r>
      <w:r w:rsidRPr="00421DA1">
        <w:rPr>
          <w:sz w:val="24"/>
          <w:szCs w:val="24"/>
        </w:rPr>
        <w:t>?</w:t>
      </w:r>
    </w:p>
    <w:p w:rsidR="00F3504C" w:rsidRPr="00421DA1" w:rsidRDefault="00F3504C" w:rsidP="00F3504C">
      <w:pPr>
        <w:rPr>
          <w:sz w:val="24"/>
          <w:szCs w:val="24"/>
        </w:rPr>
      </w:pPr>
    </w:p>
    <w:p w:rsidR="00F3504C" w:rsidRPr="00421DA1" w:rsidRDefault="00F3504C" w:rsidP="00F3504C">
      <w:pPr>
        <w:rPr>
          <w:sz w:val="24"/>
          <w:szCs w:val="24"/>
        </w:rPr>
      </w:pPr>
    </w:p>
    <w:p w:rsidR="00F3504C" w:rsidRPr="008D3B69" w:rsidRDefault="00F3504C" w:rsidP="00F3504C">
      <w:pPr>
        <w:rPr>
          <w:b/>
          <w:sz w:val="24"/>
          <w:szCs w:val="24"/>
        </w:rPr>
      </w:pPr>
      <w:r w:rsidRPr="008D3B69">
        <w:rPr>
          <w:sz w:val="24"/>
          <w:szCs w:val="24"/>
        </w:rPr>
        <w:t xml:space="preserve">Men helt generelt </w:t>
      </w:r>
      <w:r w:rsidRPr="008D3B69">
        <w:rPr>
          <w:b/>
          <w:sz w:val="24"/>
          <w:szCs w:val="24"/>
        </w:rPr>
        <w:t>hvorfor stiller man disse rigide kvantitative krav med mange timers taleradio?</w:t>
      </w: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Og </w:t>
      </w:r>
      <w:r>
        <w:rPr>
          <w:rFonts w:eastAsia="Times New Roman"/>
          <w:sz w:val="24"/>
          <w:szCs w:val="24"/>
          <w:lang w:eastAsia="da-DK"/>
        </w:rPr>
        <w:t>m</w:t>
      </w:r>
      <w:r w:rsidRPr="008D3B69">
        <w:rPr>
          <w:rFonts w:eastAsia="Times New Roman"/>
          <w:sz w:val="24"/>
          <w:szCs w:val="24"/>
          <w:lang w:eastAsia="da-DK"/>
        </w:rPr>
        <w:t xml:space="preserve">ed hensyn til selve denne </w:t>
      </w:r>
      <w:r w:rsidRPr="008D3B69">
        <w:rPr>
          <w:rFonts w:eastAsia="Times New Roman"/>
          <w:b/>
          <w:sz w:val="24"/>
          <w:szCs w:val="24"/>
          <w:lang w:eastAsia="da-DK"/>
        </w:rPr>
        <w:t>kvantitativt definerede kvalitetsnorm</w:t>
      </w:r>
      <w:r w:rsidRPr="008D3B69">
        <w:rPr>
          <w:rFonts w:eastAsia="Times New Roman"/>
          <w:sz w:val="24"/>
          <w:szCs w:val="24"/>
          <w:lang w:eastAsia="da-DK"/>
        </w:rPr>
        <w:t xml:space="preserve">, så har det som sådan </w:t>
      </w:r>
      <w:r w:rsidRPr="008D3B69">
        <w:rPr>
          <w:rFonts w:eastAsia="Times New Roman"/>
          <w:b/>
          <w:sz w:val="24"/>
          <w:szCs w:val="24"/>
          <w:lang w:eastAsia="da-DK"/>
        </w:rPr>
        <w:t>intet at gøre med det man normalt forstår ved indholdskvalitet</w:t>
      </w:r>
      <w:r w:rsidRPr="008D3B69">
        <w:rPr>
          <w:rFonts w:eastAsia="Times New Roman"/>
          <w:sz w:val="24"/>
          <w:szCs w:val="24"/>
          <w:lang w:eastAsia="da-DK"/>
        </w:rPr>
        <w:t xml:space="preserve"> for medier som f.eks. de </w:t>
      </w:r>
      <w:r w:rsidRPr="008D3B69">
        <w:rPr>
          <w:rFonts w:eastAsia="Times New Roman"/>
          <w:b/>
          <w:sz w:val="24"/>
          <w:szCs w:val="24"/>
          <w:lang w:eastAsia="da-DK"/>
        </w:rPr>
        <w:t>public service-krav</w:t>
      </w:r>
      <w:r w:rsidRPr="008D3B69">
        <w:rPr>
          <w:rFonts w:eastAsia="Times New Roman"/>
          <w:sz w:val="24"/>
          <w:szCs w:val="24"/>
          <w:lang w:eastAsia="da-DK"/>
        </w:rPr>
        <w:t xml:space="preserve"> som Folketinget stiller til Danmarks Radio.</w:t>
      </w: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Men hvis man forfalder til årsagsanalyse, så synes det snarere at være frugt af en bureaukratisk skrivebordstankegang der lægger vægten på at ”kvaliteten” skal være nem og billig at </w:t>
      </w:r>
      <w:r w:rsidRPr="008D3B69">
        <w:rPr>
          <w:rFonts w:eastAsia="Times New Roman"/>
          <w:b/>
          <w:sz w:val="24"/>
          <w:szCs w:val="24"/>
          <w:lang w:eastAsia="da-DK"/>
        </w:rPr>
        <w:t>måle</w:t>
      </w:r>
      <w:r w:rsidRPr="008D3B69">
        <w:rPr>
          <w:rFonts w:eastAsia="Times New Roman"/>
          <w:sz w:val="24"/>
          <w:szCs w:val="24"/>
          <w:lang w:eastAsia="da-DK"/>
        </w:rPr>
        <w:t xml:space="preserve"> – og mindre på om det man måler nu også er det man egentligt ønsker og forstår ved kvalitet.? </w:t>
      </w:r>
    </w:p>
    <w:p w:rsidR="00F3504C" w:rsidRPr="008D3B69" w:rsidRDefault="00F3504C" w:rsidP="00F3504C">
      <w:pPr>
        <w:autoSpaceDE w:val="0"/>
        <w:autoSpaceDN w:val="0"/>
        <w:adjustRightInd w:val="0"/>
        <w:rPr>
          <w:rFonts w:eastAsia="Times New Roman"/>
          <w:sz w:val="24"/>
          <w:szCs w:val="24"/>
          <w:lang w:eastAsia="da-DK"/>
        </w:rPr>
      </w:pP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Ikke-kommercielle små lokalradioers frivillige</w:t>
      </w:r>
      <w:r>
        <w:rPr>
          <w:rFonts w:eastAsia="Times New Roman"/>
          <w:sz w:val="24"/>
          <w:szCs w:val="24"/>
          <w:lang w:eastAsia="da-DK"/>
        </w:rPr>
        <w:t xml:space="preserve"> i</w:t>
      </w:r>
      <w:r w:rsidRPr="008D3B69">
        <w:rPr>
          <w:rFonts w:eastAsia="Times New Roman"/>
          <w:sz w:val="24"/>
          <w:szCs w:val="24"/>
          <w:lang w:eastAsia="da-DK"/>
        </w:rPr>
        <w:t xml:space="preserve">ldsjæle, der gider lave det store arbejde med at lave </w:t>
      </w:r>
      <w:r w:rsidRPr="008D3B69">
        <w:rPr>
          <w:rFonts w:eastAsia="Times New Roman"/>
          <w:b/>
          <w:sz w:val="24"/>
          <w:szCs w:val="24"/>
          <w:lang w:eastAsia="da-DK"/>
        </w:rPr>
        <w:t>kvalitets-taleradio</w:t>
      </w:r>
      <w:r w:rsidRPr="008D3B69">
        <w:rPr>
          <w:rFonts w:eastAsia="Times New Roman"/>
          <w:sz w:val="24"/>
          <w:szCs w:val="24"/>
          <w:lang w:eastAsia="da-DK"/>
        </w:rPr>
        <w:t xml:space="preserve"> trods et umiddelbart relativt lavt lytterandel er typisk forankret i en traditionel </w:t>
      </w:r>
      <w:r w:rsidRPr="008D3B69">
        <w:rPr>
          <w:rFonts w:eastAsia="Times New Roman"/>
          <w:b/>
          <w:sz w:val="24"/>
          <w:szCs w:val="24"/>
          <w:lang w:eastAsia="da-DK"/>
        </w:rPr>
        <w:t>folkeoplysningsvision</w:t>
      </w:r>
      <w:r w:rsidRPr="008D3B69">
        <w:rPr>
          <w:rFonts w:eastAsia="Times New Roman"/>
          <w:sz w:val="24"/>
          <w:szCs w:val="24"/>
          <w:lang w:eastAsia="da-DK"/>
        </w:rPr>
        <w:t>, hvor barfodsjournalisten med Kierkegaard tager udgangspunkt i hvor den anden, her lytteren, er henne bevidsthedsmæssigt og så på sokratisk vis også udfordrer lytterne gennem at tilbyde dem at tage med på såvel en analyse som en perspektivering, men gør det med en ydmyghed i spørgeteknikken, som befordrer samtalen.</w:t>
      </w: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 Og det hele tiden indholdsmæssigt justeret ud fra brug af f.eks. Westerståhls ”objektivitetskriterier: dels med ”saglighed” mht. nyheder: sandhed, væsentlighed, og dels upartiskhed i dækning af konflikter: Balance i forhold til parter og med neutral præsentation, som udgangspunkt jf.</w:t>
      </w:r>
    </w:p>
    <w:p w:rsidR="00F3504C" w:rsidRPr="008D3B69" w:rsidRDefault="00FC0F18" w:rsidP="00F3504C">
      <w:pPr>
        <w:autoSpaceDE w:val="0"/>
        <w:autoSpaceDN w:val="0"/>
        <w:adjustRightInd w:val="0"/>
        <w:rPr>
          <w:rFonts w:eastAsia="Times New Roman"/>
          <w:sz w:val="24"/>
          <w:szCs w:val="24"/>
          <w:lang w:eastAsia="da-DK"/>
        </w:rPr>
      </w:pPr>
      <w:hyperlink r:id="rId9" w:history="1">
        <w:r w:rsidR="00F3504C" w:rsidRPr="008D3B69">
          <w:rPr>
            <w:rStyle w:val="Hyperlink"/>
            <w:rFonts w:eastAsia="Times New Roman"/>
            <w:sz w:val="24"/>
            <w:szCs w:val="24"/>
            <w:lang w:eastAsia="da-DK"/>
          </w:rPr>
          <w:t>http://arnehansen.net/920114WESTERSTAAHL.doc</w:t>
        </w:r>
      </w:hyperlink>
      <w:r w:rsidR="00F3504C" w:rsidRPr="008D3B69">
        <w:rPr>
          <w:rFonts w:eastAsia="Times New Roman"/>
          <w:sz w:val="24"/>
          <w:szCs w:val="24"/>
          <w:lang w:eastAsia="da-DK"/>
        </w:rPr>
        <w:t xml:space="preserve"> </w:t>
      </w: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Idet det hele tiden må ses i </w:t>
      </w:r>
      <w:r w:rsidRPr="008D3B69">
        <w:rPr>
          <w:rFonts w:eastAsia="Times New Roman"/>
          <w:b/>
          <w:sz w:val="24"/>
          <w:szCs w:val="24"/>
          <w:lang w:eastAsia="da-DK"/>
        </w:rPr>
        <w:t>forhold til</w:t>
      </w:r>
      <w:r w:rsidRPr="008D3B69">
        <w:rPr>
          <w:rFonts w:eastAsia="Times New Roman"/>
          <w:sz w:val="24"/>
          <w:szCs w:val="24"/>
          <w:lang w:eastAsia="da-DK"/>
        </w:rPr>
        <w:t xml:space="preserve"> det i øvrigt tilgængelige medieudbud som et </w:t>
      </w:r>
      <w:r w:rsidRPr="008D3B69">
        <w:rPr>
          <w:rFonts w:eastAsia="Times New Roman"/>
          <w:b/>
          <w:sz w:val="24"/>
          <w:szCs w:val="24"/>
          <w:lang w:eastAsia="da-DK"/>
        </w:rPr>
        <w:t xml:space="preserve">nødvendigt supplement </w:t>
      </w:r>
      <w:r w:rsidRPr="008D3B69">
        <w:rPr>
          <w:rFonts w:eastAsia="Times New Roman"/>
          <w:sz w:val="24"/>
          <w:szCs w:val="24"/>
          <w:lang w:eastAsia="da-DK"/>
        </w:rPr>
        <w:t xml:space="preserve">hertil for målgruppen, mennesker i lokalmediets dækningsområde og efter lytternes ønsker og behov. Og netop dette vil være væsentligt for et medie der gerne skal tilgodese </w:t>
      </w:r>
      <w:r w:rsidRPr="008D3B69">
        <w:rPr>
          <w:rFonts w:eastAsia="Times New Roman"/>
          <w:b/>
          <w:sz w:val="24"/>
          <w:szCs w:val="24"/>
          <w:lang w:eastAsia="da-DK"/>
        </w:rPr>
        <w:t>demokratiske værdier</w:t>
      </w:r>
      <w:r w:rsidRPr="008D3B69">
        <w:rPr>
          <w:rFonts w:eastAsia="Times New Roman"/>
          <w:sz w:val="24"/>
          <w:szCs w:val="24"/>
          <w:lang w:eastAsia="da-DK"/>
        </w:rPr>
        <w:t xml:space="preserve"> som at stimulere lokalsamfundsdebatten og tilgodese de </w:t>
      </w:r>
      <w:r w:rsidRPr="008D3B69">
        <w:rPr>
          <w:rFonts w:eastAsia="Times New Roman"/>
          <w:b/>
          <w:sz w:val="24"/>
          <w:szCs w:val="24"/>
          <w:lang w:eastAsia="da-DK"/>
        </w:rPr>
        <w:t>særlige minoritetsgrupper</w:t>
      </w:r>
      <w:r w:rsidRPr="008D3B69">
        <w:rPr>
          <w:rFonts w:eastAsia="Times New Roman"/>
          <w:sz w:val="24"/>
          <w:szCs w:val="24"/>
          <w:lang w:eastAsia="da-DK"/>
        </w:rPr>
        <w:t xml:space="preserve"> der måtte være i det konkrete sendeområde (og ikke blot tage hensyn til befolkningsflertallets umiddelbare vaner og interesser som jo, sammen med købedygtighed, er det som reklamefinansierede medier indholdsstyrer efter)</w:t>
      </w:r>
    </w:p>
    <w:p w:rsidR="00F3504C" w:rsidRPr="008D3B69" w:rsidRDefault="00F3504C" w:rsidP="00F3504C">
      <w:pPr>
        <w:autoSpaceDE w:val="0"/>
        <w:autoSpaceDN w:val="0"/>
        <w:adjustRightInd w:val="0"/>
        <w:rPr>
          <w:rFonts w:eastAsia="Times New Roman"/>
          <w:sz w:val="24"/>
          <w:szCs w:val="24"/>
          <w:lang w:eastAsia="da-DK"/>
        </w:rPr>
      </w:pP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Mht. musikindslagene så tilgodeser </w:t>
      </w:r>
      <w:r>
        <w:rPr>
          <w:rFonts w:eastAsia="Times New Roman"/>
          <w:sz w:val="24"/>
          <w:szCs w:val="24"/>
          <w:lang w:eastAsia="da-DK"/>
        </w:rPr>
        <w:t>i</w:t>
      </w:r>
      <w:r w:rsidRPr="008D3B69">
        <w:rPr>
          <w:rFonts w:eastAsia="Times New Roman"/>
          <w:sz w:val="24"/>
          <w:szCs w:val="24"/>
          <w:lang w:eastAsia="da-DK"/>
        </w:rPr>
        <w:t xml:space="preserve">kke-kommercielle lokalradioer typisk kvaliteten ved at </w:t>
      </w:r>
      <w:r w:rsidRPr="008D3B69">
        <w:rPr>
          <w:rFonts w:eastAsia="Times New Roman"/>
          <w:b/>
          <w:sz w:val="24"/>
          <w:szCs w:val="24"/>
          <w:lang w:eastAsia="da-DK"/>
        </w:rPr>
        <w:t>sende musik efter den specifikke lokale smag</w:t>
      </w:r>
      <w:r w:rsidRPr="008D3B69">
        <w:rPr>
          <w:rFonts w:eastAsia="Times New Roman"/>
          <w:sz w:val="24"/>
          <w:szCs w:val="24"/>
          <w:lang w:eastAsia="da-DK"/>
        </w:rPr>
        <w:t xml:space="preserve"> f.eks. vurderet efter lytternes ønsker og sådan, at der også hele tiden sker en tilpas </w:t>
      </w:r>
      <w:r w:rsidRPr="008D3B69">
        <w:rPr>
          <w:rFonts w:eastAsia="Times New Roman"/>
          <w:b/>
          <w:sz w:val="24"/>
          <w:szCs w:val="24"/>
          <w:lang w:eastAsia="da-DK"/>
        </w:rPr>
        <w:t xml:space="preserve">udfordring med ny </w:t>
      </w:r>
      <w:r w:rsidRPr="008D3B69">
        <w:rPr>
          <w:rFonts w:eastAsia="Times New Roman"/>
          <w:sz w:val="24"/>
          <w:szCs w:val="24"/>
          <w:lang w:eastAsia="da-DK"/>
        </w:rPr>
        <w:t xml:space="preserve">ukendt mere mangfoldig musik. Og musikdelen må nødvendigvis fylde meget sådan som f.eks. DR’s P3 har mange flere lyttere end P1 for at kunne opretholde lytternes interesse, så de bliver på den eneste frekvens vi har til rådighed.  Og i disse </w:t>
      </w:r>
      <w:proofErr w:type="spellStart"/>
      <w:r w:rsidRPr="008D3B69">
        <w:rPr>
          <w:rFonts w:eastAsia="Times New Roman"/>
          <w:sz w:val="24"/>
          <w:szCs w:val="24"/>
          <w:lang w:eastAsia="da-DK"/>
        </w:rPr>
        <w:t>billed</w:t>
      </w:r>
      <w:r>
        <w:rPr>
          <w:rFonts w:eastAsia="Times New Roman"/>
          <w:sz w:val="24"/>
          <w:szCs w:val="24"/>
          <w:lang w:eastAsia="da-DK"/>
        </w:rPr>
        <w:t>t</w:t>
      </w:r>
      <w:r w:rsidRPr="008D3B69">
        <w:rPr>
          <w:rFonts w:eastAsia="Times New Roman"/>
          <w:sz w:val="24"/>
          <w:szCs w:val="24"/>
          <w:lang w:eastAsia="da-DK"/>
        </w:rPr>
        <w:t>ider</w:t>
      </w:r>
      <w:proofErr w:type="spellEnd"/>
      <w:r w:rsidRPr="008D3B69">
        <w:rPr>
          <w:rFonts w:eastAsia="Times New Roman"/>
          <w:sz w:val="24"/>
          <w:szCs w:val="24"/>
          <w:lang w:eastAsia="da-DK"/>
        </w:rPr>
        <w:t xml:space="preserve">, så må vi altså igen engang gøre opmærksom på, </w:t>
      </w:r>
      <w:r w:rsidRPr="008D3B69">
        <w:rPr>
          <w:rFonts w:eastAsia="Times New Roman"/>
          <w:b/>
          <w:sz w:val="24"/>
          <w:szCs w:val="24"/>
          <w:lang w:eastAsia="da-DK"/>
        </w:rPr>
        <w:t>at radiolytningens store fordel er at den fra lommeradio eller mobiltelefon med headsæt i øret kan foregå overalt på døgnets færden</w:t>
      </w:r>
      <w:r w:rsidRPr="008D3B69">
        <w:rPr>
          <w:rFonts w:eastAsia="Times New Roman"/>
          <w:sz w:val="24"/>
          <w:szCs w:val="24"/>
          <w:lang w:eastAsia="da-DK"/>
        </w:rPr>
        <w:t xml:space="preserve"> og derfor indholdsmæssigt også må afspejle de mange </w:t>
      </w:r>
      <w:r w:rsidRPr="008D3B69">
        <w:rPr>
          <w:rFonts w:eastAsia="Times New Roman"/>
          <w:b/>
          <w:sz w:val="24"/>
          <w:szCs w:val="24"/>
          <w:lang w:eastAsia="da-DK"/>
        </w:rPr>
        <w:t>forskellige koncentrationsniveauer</w:t>
      </w:r>
      <w:r w:rsidRPr="008D3B69">
        <w:rPr>
          <w:rFonts w:eastAsia="Times New Roman"/>
          <w:sz w:val="24"/>
          <w:szCs w:val="24"/>
          <w:lang w:eastAsia="da-DK"/>
        </w:rPr>
        <w:t xml:space="preserve">, </w:t>
      </w:r>
      <w:r w:rsidRPr="008D3B69">
        <w:rPr>
          <w:rFonts w:eastAsia="Times New Roman"/>
          <w:sz w:val="24"/>
          <w:szCs w:val="24"/>
          <w:lang w:eastAsia="da-DK"/>
        </w:rPr>
        <w:lastRenderedPageBreak/>
        <w:t>som lytterne ugen igennem kan klare at få fornøjelse af. Derfor virker det foreslåede krav om at halvdelen og mindst 5 timer dagligt skal være taleradio for os som har skoen på som elefanten i glasbutikken, der vil jage de fleste lyttere over til de kommercielle reklamefinansierede ofte udlandsejede radioer, og vi nægter at tro på at forslagsstillerne skulle ønske at nedlægge en af udkantcivilsamfundets sidste demokratiske kulturinstitutioner, som givet vil blive konsekvensen.</w:t>
      </w:r>
    </w:p>
    <w:p w:rsidR="00F3504C" w:rsidRPr="008D3B69" w:rsidRDefault="00F3504C" w:rsidP="00F3504C">
      <w:pPr>
        <w:autoSpaceDE w:val="0"/>
        <w:autoSpaceDN w:val="0"/>
        <w:adjustRightInd w:val="0"/>
        <w:rPr>
          <w:rFonts w:eastAsia="Times New Roman"/>
          <w:sz w:val="24"/>
          <w:szCs w:val="24"/>
          <w:lang w:eastAsia="da-DK"/>
        </w:rPr>
      </w:pP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Derfor bliver musikdelen nødvendigvis </w:t>
      </w:r>
      <w:r w:rsidRPr="008D3B69">
        <w:rPr>
          <w:rFonts w:eastAsia="Times New Roman"/>
          <w:b/>
          <w:sz w:val="24"/>
          <w:szCs w:val="24"/>
          <w:lang w:eastAsia="da-DK"/>
        </w:rPr>
        <w:t xml:space="preserve">krumtappen </w:t>
      </w:r>
      <w:r w:rsidRPr="008D3B69">
        <w:rPr>
          <w:rFonts w:eastAsia="Times New Roman"/>
          <w:sz w:val="24"/>
          <w:szCs w:val="24"/>
          <w:lang w:eastAsia="da-DK"/>
        </w:rPr>
        <w:t>som typisk køres af en erfaren og højtkvalificeret ”diskjo</w:t>
      </w:r>
      <w:r>
        <w:rPr>
          <w:rFonts w:eastAsia="Times New Roman"/>
          <w:sz w:val="24"/>
          <w:szCs w:val="24"/>
          <w:lang w:eastAsia="da-DK"/>
        </w:rPr>
        <w:t>c</w:t>
      </w:r>
      <w:r w:rsidRPr="008D3B69">
        <w:rPr>
          <w:rFonts w:eastAsia="Times New Roman"/>
          <w:sz w:val="24"/>
          <w:szCs w:val="24"/>
          <w:lang w:eastAsia="da-DK"/>
        </w:rPr>
        <w:t xml:space="preserve">key” med stor indsigt i den lokale smag, som jo kan være meget forskellig og som jo i hvert sit lokalområde typisk har sine særlige lokale </w:t>
      </w:r>
      <w:r w:rsidRPr="005070C1">
        <w:rPr>
          <w:rStyle w:val="Fremhv"/>
          <w:i w:val="0"/>
          <w:sz w:val="24"/>
          <w:szCs w:val="24"/>
        </w:rPr>
        <w:t>t</w:t>
      </w:r>
      <w:r w:rsidRPr="005070C1">
        <w:rPr>
          <w:rFonts w:eastAsia="Times New Roman"/>
          <w:sz w:val="24"/>
          <w:szCs w:val="24"/>
          <w:lang w:eastAsia="da-DK"/>
        </w:rPr>
        <w:t>r</w:t>
      </w:r>
      <w:r w:rsidRPr="008D3B69">
        <w:rPr>
          <w:rFonts w:eastAsia="Times New Roman"/>
          <w:sz w:val="24"/>
          <w:szCs w:val="24"/>
          <w:lang w:eastAsia="da-DK"/>
        </w:rPr>
        <w:t xml:space="preserve">obadurer. Musikkens reelle lyttertyngde dokumenteres løbende af de hyppige henvendelser om at efterlyse bortløbne kæledyr. Denne lyttertyngde opnås kun gennem radioværtens lokale indlevelse og vilje til en passende udfordring af musiklytterne også med mere avanceret musik og meningsbærende tekster, der også potentielt kan give lyttere en ny oplevelse, så kan der argumenteres for at </w:t>
      </w:r>
      <w:r w:rsidRPr="008D3B69">
        <w:rPr>
          <w:rFonts w:eastAsia="Times New Roman"/>
          <w:b/>
          <w:sz w:val="24"/>
          <w:szCs w:val="24"/>
          <w:lang w:eastAsia="da-DK"/>
        </w:rPr>
        <w:t>også musikken hører logisk hjemme i en kvalitetsvurdering af lokalradioen</w:t>
      </w:r>
      <w:r w:rsidRPr="008D3B69">
        <w:rPr>
          <w:rFonts w:eastAsia="Times New Roman"/>
          <w:sz w:val="24"/>
          <w:szCs w:val="24"/>
          <w:lang w:eastAsia="da-DK"/>
        </w:rPr>
        <w:t xml:space="preserve">. Men hvor målestokken vel at mærke må tillempes lokalområdets lytterforudsætninger jf. igen Kierkegaard se f.eks. </w:t>
      </w:r>
      <w:hyperlink r:id="rId10" w:history="1">
        <w:r w:rsidRPr="008D3B69">
          <w:rPr>
            <w:rStyle w:val="Hyperlink"/>
            <w:rFonts w:eastAsia="Times New Roman"/>
            <w:sz w:val="24"/>
            <w:szCs w:val="24"/>
            <w:lang w:eastAsia="da-DK"/>
          </w:rPr>
          <w:t>http://www.arnehansen.net/011014Kierkegaard.hjaelpe.htm</w:t>
        </w:r>
      </w:hyperlink>
      <w:r w:rsidRPr="008D3B69">
        <w:rPr>
          <w:rFonts w:eastAsia="Times New Roman"/>
          <w:sz w:val="24"/>
          <w:szCs w:val="24"/>
          <w:lang w:eastAsia="da-DK"/>
        </w:rPr>
        <w:t xml:space="preserve"> . Og som man netop ikke kan sidde og gøre i et fjernt kontor beliggende i hovedstadsmetropolen og det sikkert uanset hvor formelt uddannet man måtte være.</w:t>
      </w: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I øvrigt indgår det takket være </w:t>
      </w:r>
      <w:r>
        <w:rPr>
          <w:rFonts w:eastAsia="Times New Roman"/>
          <w:sz w:val="24"/>
          <w:szCs w:val="24"/>
          <w:lang w:eastAsia="da-DK"/>
        </w:rPr>
        <w:t xml:space="preserve">vores </w:t>
      </w:r>
      <w:r w:rsidRPr="008D3B69">
        <w:rPr>
          <w:rFonts w:eastAsia="Times New Roman"/>
          <w:sz w:val="24"/>
          <w:szCs w:val="24"/>
          <w:lang w:eastAsia="da-DK"/>
        </w:rPr>
        <w:t>sendersamvirke</w:t>
      </w:r>
      <w:r>
        <w:rPr>
          <w:rFonts w:eastAsia="Times New Roman"/>
          <w:sz w:val="24"/>
          <w:szCs w:val="24"/>
          <w:lang w:eastAsia="da-DK"/>
        </w:rPr>
        <w:t xml:space="preserve">-samarbejdspartner </w:t>
      </w:r>
      <w:r w:rsidRPr="008D3B69">
        <w:rPr>
          <w:rFonts w:eastAsia="Times New Roman"/>
          <w:sz w:val="24"/>
          <w:szCs w:val="24"/>
          <w:lang w:eastAsia="da-DK"/>
        </w:rPr>
        <w:t xml:space="preserve">FCMR som en integreret del af musikfladen </w:t>
      </w:r>
      <w:r>
        <w:rPr>
          <w:rFonts w:eastAsia="Times New Roman"/>
          <w:sz w:val="24"/>
          <w:szCs w:val="24"/>
          <w:lang w:eastAsia="da-DK"/>
        </w:rPr>
        <w:t xml:space="preserve">at </w:t>
      </w:r>
      <w:r w:rsidRPr="008D3B69">
        <w:rPr>
          <w:rFonts w:eastAsia="Times New Roman"/>
          <w:sz w:val="24"/>
          <w:szCs w:val="24"/>
          <w:lang w:eastAsia="da-DK"/>
        </w:rPr>
        <w:t xml:space="preserve">der løbende at bringe et stort antal </w:t>
      </w:r>
      <w:r w:rsidRPr="008D3B69">
        <w:rPr>
          <w:rFonts w:eastAsia="Times New Roman"/>
          <w:b/>
          <w:sz w:val="24"/>
          <w:szCs w:val="24"/>
          <w:lang w:eastAsia="da-DK"/>
        </w:rPr>
        <w:t xml:space="preserve">servicemeddelelser </w:t>
      </w:r>
      <w:r w:rsidRPr="008D3B69">
        <w:rPr>
          <w:rFonts w:eastAsia="Times New Roman"/>
          <w:sz w:val="24"/>
          <w:szCs w:val="24"/>
          <w:lang w:eastAsia="da-DK"/>
        </w:rPr>
        <w:t xml:space="preserve">om kommende møder og events bestilt af det lokale foreningsliv, ja selv af regionale kulturinstitutioner beliggende i Aalborg. Og også kommunen bruger muligheder når man ekspres skal have orienteret lokalbefolkningen om ekstraordinære hændelser og foranstaltninger f.eks. ved ledningsbrud. </w:t>
      </w:r>
    </w:p>
    <w:p w:rsidR="00F3504C" w:rsidRPr="008D3B69" w:rsidRDefault="00F3504C" w:rsidP="00F3504C">
      <w:pPr>
        <w:autoSpaceDE w:val="0"/>
        <w:autoSpaceDN w:val="0"/>
        <w:adjustRightInd w:val="0"/>
        <w:rPr>
          <w:rFonts w:eastAsia="Times New Roman"/>
          <w:sz w:val="24"/>
          <w:szCs w:val="24"/>
          <w:lang w:eastAsia="da-DK"/>
        </w:rPr>
      </w:pP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Mht. </w:t>
      </w:r>
      <w:r w:rsidRPr="008D3B69">
        <w:rPr>
          <w:rFonts w:eastAsia="Times New Roman"/>
          <w:b/>
          <w:sz w:val="24"/>
          <w:szCs w:val="24"/>
          <w:lang w:eastAsia="da-DK"/>
        </w:rPr>
        <w:t>taleradio</w:t>
      </w:r>
      <w:r w:rsidRPr="008D3B69">
        <w:rPr>
          <w:rFonts w:eastAsia="Times New Roman"/>
          <w:sz w:val="24"/>
          <w:szCs w:val="24"/>
          <w:lang w:eastAsia="da-DK"/>
        </w:rPr>
        <w:t xml:space="preserve"> så kræver ambitioner om langt hen ad vejen at leve op til f. eks. de ovennævnte Westerstålske public service-kriterier og også tilgodese et tilbud om public acces mange gange </w:t>
      </w:r>
      <w:r w:rsidRPr="008D3B69">
        <w:rPr>
          <w:rFonts w:eastAsia="Times New Roman"/>
          <w:b/>
          <w:sz w:val="24"/>
          <w:szCs w:val="24"/>
          <w:lang w:eastAsia="da-DK"/>
        </w:rPr>
        <w:t>større arbejdsindsats</w:t>
      </w:r>
      <w:r w:rsidRPr="008D3B69">
        <w:rPr>
          <w:rFonts w:eastAsia="Times New Roman"/>
          <w:sz w:val="24"/>
          <w:szCs w:val="24"/>
          <w:lang w:eastAsia="da-DK"/>
        </w:rPr>
        <w:t>/mandetimer pr produceret sendetime end for musik.</w:t>
      </w:r>
    </w:p>
    <w:p w:rsidR="00F3504C" w:rsidRPr="008D3B69" w:rsidRDefault="00F3504C" w:rsidP="00F3504C">
      <w:pPr>
        <w:autoSpaceDE w:val="0"/>
        <w:autoSpaceDN w:val="0"/>
        <w:adjustRightInd w:val="0"/>
        <w:rPr>
          <w:rFonts w:eastAsia="Times New Roman"/>
          <w:b/>
          <w:sz w:val="24"/>
          <w:szCs w:val="24"/>
          <w:lang w:eastAsia="da-DK"/>
        </w:rPr>
      </w:pPr>
      <w:r w:rsidRPr="008D3B69">
        <w:rPr>
          <w:rFonts w:eastAsia="Times New Roman"/>
          <w:sz w:val="24"/>
          <w:szCs w:val="24"/>
          <w:lang w:eastAsia="da-DK"/>
        </w:rPr>
        <w:t xml:space="preserve">Derfor er det urealistisk bare at gå ud med en hug-en-hæl-og-klip-en tå-regel, der skærer alle over en kam – uden at tage det mindste hensyn til de </w:t>
      </w:r>
      <w:r w:rsidRPr="008D3B69">
        <w:rPr>
          <w:rFonts w:eastAsia="Times New Roman"/>
          <w:b/>
          <w:sz w:val="24"/>
          <w:szCs w:val="24"/>
          <w:lang w:eastAsia="da-DK"/>
        </w:rPr>
        <w:t>kæmpeforskelle</w:t>
      </w:r>
      <w:r w:rsidRPr="008D3B69">
        <w:rPr>
          <w:rFonts w:eastAsia="Times New Roman"/>
          <w:sz w:val="24"/>
          <w:szCs w:val="24"/>
          <w:lang w:eastAsia="da-DK"/>
        </w:rPr>
        <w:t xml:space="preserve">, der kun bliver større og større med de unges afvandring, </w:t>
      </w:r>
      <w:r w:rsidRPr="008D3B69">
        <w:rPr>
          <w:rFonts w:eastAsia="Times New Roman"/>
          <w:b/>
          <w:sz w:val="24"/>
          <w:szCs w:val="24"/>
          <w:lang w:eastAsia="da-DK"/>
        </w:rPr>
        <w:t xml:space="preserve">mellem på den ene side storbyens vækstcentres lokalradioer </w:t>
      </w:r>
      <w:r w:rsidRPr="008D3B69">
        <w:rPr>
          <w:rFonts w:eastAsia="Times New Roman"/>
          <w:sz w:val="24"/>
          <w:szCs w:val="24"/>
          <w:lang w:eastAsia="da-DK"/>
        </w:rPr>
        <w:t>med deres relativt meget større engagerede højtuddannede intellektuelle overklasse</w:t>
      </w:r>
      <w:r w:rsidRPr="008D3B69">
        <w:rPr>
          <w:rFonts w:eastAsia="Times New Roman"/>
          <w:b/>
          <w:sz w:val="24"/>
          <w:szCs w:val="24"/>
          <w:lang w:eastAsia="da-DK"/>
        </w:rPr>
        <w:t xml:space="preserve"> og på den anden side udkantområdets </w:t>
      </w:r>
      <w:r w:rsidRPr="008D3B69">
        <w:rPr>
          <w:rFonts w:eastAsia="Times New Roman"/>
          <w:sz w:val="24"/>
          <w:szCs w:val="24"/>
          <w:lang w:eastAsia="da-DK"/>
        </w:rPr>
        <w:t xml:space="preserve">dels færre mennesker men især relativt </w:t>
      </w:r>
      <w:r w:rsidRPr="008D3B69">
        <w:rPr>
          <w:rFonts w:eastAsia="Times New Roman"/>
          <w:b/>
          <w:sz w:val="24"/>
          <w:szCs w:val="24"/>
          <w:lang w:eastAsia="da-DK"/>
        </w:rPr>
        <w:t>meget færre mennesker med ressourcer til at køre lokalradio på P1-niveau</w:t>
      </w:r>
      <w:r w:rsidRPr="008D3B69">
        <w:rPr>
          <w:rFonts w:eastAsia="Times New Roman"/>
          <w:sz w:val="24"/>
          <w:szCs w:val="24"/>
          <w:lang w:eastAsia="da-DK"/>
        </w:rPr>
        <w:t xml:space="preserve"> på Westerståhlske public service betingelser, der til enhver tid kræver nøje </w:t>
      </w:r>
      <w:r w:rsidRPr="008D3B69">
        <w:rPr>
          <w:rFonts w:eastAsia="Times New Roman"/>
          <w:b/>
          <w:sz w:val="24"/>
          <w:szCs w:val="24"/>
          <w:lang w:eastAsia="da-DK"/>
        </w:rPr>
        <w:t>kendskab til såvel hvad der rører sig i lokalområdet som til dets bærende strukturer såvel økonomisk, socialt og kulturelt, samt lokalsamfundets placering i og relationer med det omgivende samfund, nationalt som globalt.</w:t>
      </w: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 Uden dermed at forklejne at der heldigvis viser sig at være mange </w:t>
      </w:r>
      <w:r w:rsidRPr="008D3B69">
        <w:rPr>
          <w:rFonts w:eastAsia="Times New Roman"/>
          <w:b/>
          <w:sz w:val="24"/>
          <w:szCs w:val="24"/>
          <w:lang w:eastAsia="da-DK"/>
        </w:rPr>
        <w:t>lokale ildsjæle i udkantområder</w:t>
      </w:r>
      <w:r w:rsidRPr="008D3B69">
        <w:rPr>
          <w:rFonts w:eastAsia="Times New Roman"/>
          <w:sz w:val="24"/>
          <w:szCs w:val="24"/>
          <w:lang w:eastAsia="da-DK"/>
        </w:rPr>
        <w:t>, der gerne vil og kan lave kvalitetsradio baseret på netop deres specialviden og menneskeforståelse. OG som netop sikrer forbindelsen til lytterne og kan tolke deres behov og derfor også er helt nødvendige. Der er altså bare ikke så mange at tage af i de typisk tyndtbefolkede udkantområder i stagnation hvor de yngre handlekraftige og veluddannede også typisk udvandrer til storbyen med faktisk arbejdstilbud og diversitet heri og i kulturlivet.</w:t>
      </w:r>
    </w:p>
    <w:p w:rsidR="00F3504C" w:rsidRPr="008D3B69" w:rsidRDefault="00F3504C" w:rsidP="00F3504C">
      <w:pPr>
        <w:autoSpaceDE w:val="0"/>
        <w:autoSpaceDN w:val="0"/>
        <w:adjustRightInd w:val="0"/>
        <w:rPr>
          <w:rFonts w:eastAsia="Times New Roman"/>
          <w:sz w:val="24"/>
          <w:szCs w:val="24"/>
          <w:lang w:eastAsia="da-DK"/>
        </w:rPr>
      </w:pPr>
    </w:p>
    <w:p w:rsidR="00F3504C" w:rsidRPr="008D3B69" w:rsidRDefault="00F3504C" w:rsidP="00F3504C">
      <w:pPr>
        <w:autoSpaceDE w:val="0"/>
        <w:autoSpaceDN w:val="0"/>
        <w:adjustRightInd w:val="0"/>
        <w:rPr>
          <w:rFonts w:eastAsia="Times New Roman"/>
          <w:sz w:val="24"/>
          <w:szCs w:val="24"/>
          <w:lang w:eastAsia="da-DK"/>
        </w:rPr>
      </w:pPr>
      <w:r w:rsidRPr="008D3B69">
        <w:rPr>
          <w:rFonts w:eastAsia="Times New Roman"/>
          <w:sz w:val="24"/>
          <w:szCs w:val="24"/>
          <w:lang w:eastAsia="da-DK"/>
        </w:rPr>
        <w:t xml:space="preserve">Vælger et politisk flertal alligevel at gennemføre det rigoristiske </w:t>
      </w:r>
      <w:r w:rsidRPr="008D3B69">
        <w:rPr>
          <w:rFonts w:eastAsia="Times New Roman"/>
          <w:b/>
          <w:sz w:val="24"/>
          <w:szCs w:val="24"/>
          <w:lang w:eastAsia="da-DK"/>
        </w:rPr>
        <w:t>krav om</w:t>
      </w:r>
      <w:r w:rsidRPr="008D3B69">
        <w:rPr>
          <w:rFonts w:eastAsia="Times New Roman"/>
          <w:sz w:val="24"/>
          <w:szCs w:val="24"/>
          <w:lang w:eastAsia="da-DK"/>
        </w:rPr>
        <w:t xml:space="preserve"> </w:t>
      </w:r>
      <w:r w:rsidRPr="008D3B69">
        <w:rPr>
          <w:rFonts w:eastAsia="Times New Roman"/>
          <w:b/>
          <w:sz w:val="24"/>
          <w:szCs w:val="24"/>
          <w:lang w:eastAsia="da-DK"/>
        </w:rPr>
        <w:t>50 % taleradio</w:t>
      </w:r>
      <w:r w:rsidRPr="008D3B69">
        <w:rPr>
          <w:rFonts w:eastAsia="Times New Roman"/>
          <w:sz w:val="24"/>
          <w:szCs w:val="24"/>
          <w:lang w:eastAsia="da-DK"/>
        </w:rPr>
        <w:t xml:space="preserve">, så sker der bare det i de </w:t>
      </w:r>
      <w:r w:rsidRPr="008D3B69">
        <w:rPr>
          <w:rFonts w:eastAsia="Times New Roman"/>
          <w:b/>
          <w:sz w:val="24"/>
          <w:szCs w:val="24"/>
          <w:lang w:eastAsia="da-DK"/>
        </w:rPr>
        <w:t>mindre ikke-kommercielle radioer i udkantområder</w:t>
      </w:r>
      <w:r w:rsidRPr="008D3B69">
        <w:rPr>
          <w:rFonts w:eastAsia="Times New Roman"/>
          <w:sz w:val="24"/>
          <w:szCs w:val="24"/>
          <w:lang w:eastAsia="da-DK"/>
        </w:rPr>
        <w:t xml:space="preserve"> drevet af frivillige ildsjæle, at de </w:t>
      </w:r>
      <w:r w:rsidRPr="008D3B69">
        <w:rPr>
          <w:rFonts w:eastAsia="Times New Roman"/>
          <w:b/>
          <w:sz w:val="24"/>
          <w:szCs w:val="24"/>
          <w:lang w:eastAsia="da-DK"/>
        </w:rPr>
        <w:t>mister deres ildsjæle</w:t>
      </w:r>
      <w:r w:rsidRPr="008D3B69">
        <w:rPr>
          <w:rFonts w:eastAsia="Times New Roman"/>
          <w:sz w:val="24"/>
          <w:szCs w:val="24"/>
          <w:lang w:eastAsia="da-DK"/>
        </w:rPr>
        <w:t xml:space="preserve"> </w:t>
      </w:r>
      <w:r w:rsidRPr="008D3B69">
        <w:rPr>
          <w:rFonts w:eastAsia="Times New Roman"/>
          <w:b/>
          <w:sz w:val="24"/>
          <w:szCs w:val="24"/>
          <w:lang w:eastAsia="da-DK"/>
        </w:rPr>
        <w:t>fordi de så ikke længere kan se en mening i at lave radio</w:t>
      </w:r>
      <w:r w:rsidRPr="008D3B69">
        <w:rPr>
          <w:rFonts w:eastAsia="Times New Roman"/>
          <w:sz w:val="24"/>
          <w:szCs w:val="24"/>
          <w:lang w:eastAsia="da-DK"/>
        </w:rPr>
        <w:t xml:space="preserve">, </w:t>
      </w:r>
      <w:r w:rsidRPr="008D3B69">
        <w:rPr>
          <w:rFonts w:eastAsia="Times New Roman"/>
          <w:b/>
          <w:sz w:val="24"/>
          <w:szCs w:val="24"/>
          <w:lang w:eastAsia="da-DK"/>
        </w:rPr>
        <w:t>hvis</w:t>
      </w:r>
      <w:r w:rsidRPr="008D3B69">
        <w:rPr>
          <w:rFonts w:eastAsia="Times New Roman"/>
          <w:sz w:val="24"/>
          <w:szCs w:val="24"/>
          <w:lang w:eastAsia="da-DK"/>
        </w:rPr>
        <w:t xml:space="preserve"> det vigtigste bliver at leve op til et kvantitativt timetalskrav hvor man bliver nødt til at give køb på kvaliteten i indholdet fordi den ifølge dette udkast til bekendtgørelse netop ikke vil bliver værdsat af kulturstyrelsen som den bevilgende myndighed, og lytterne vil dertil også forsvinde.</w:t>
      </w:r>
    </w:p>
    <w:p w:rsidR="00F3504C" w:rsidRPr="00E61B8B" w:rsidRDefault="00F3504C" w:rsidP="00F3504C">
      <w:pPr>
        <w:autoSpaceDE w:val="0"/>
        <w:autoSpaceDN w:val="0"/>
        <w:adjustRightInd w:val="0"/>
        <w:rPr>
          <w:rFonts w:eastAsia="Times New Roman"/>
          <w:sz w:val="24"/>
          <w:szCs w:val="24"/>
          <w:lang w:eastAsia="da-DK"/>
        </w:rPr>
      </w:pPr>
    </w:p>
    <w:p w:rsidR="00F3504C" w:rsidRPr="00E61B8B" w:rsidRDefault="00F3504C" w:rsidP="00F3504C">
      <w:pPr>
        <w:autoSpaceDE w:val="0"/>
        <w:autoSpaceDN w:val="0"/>
        <w:adjustRightInd w:val="0"/>
        <w:rPr>
          <w:rFonts w:eastAsia="Times New Roman"/>
          <w:sz w:val="24"/>
          <w:szCs w:val="24"/>
          <w:lang w:eastAsia="da-DK"/>
        </w:rPr>
      </w:pPr>
    </w:p>
    <w:p w:rsidR="00F3504C" w:rsidRPr="005070C1" w:rsidRDefault="00F3504C" w:rsidP="00F3504C">
      <w:pPr>
        <w:pStyle w:val="Brdtekst"/>
        <w:spacing w:before="72" w:line="326" w:lineRule="auto"/>
        <w:ind w:left="107" w:right="814" w:firstLine="240"/>
        <w:rPr>
          <w:lang w:val="da-DK"/>
        </w:rPr>
      </w:pPr>
      <w:r w:rsidRPr="00B64713">
        <w:rPr>
          <w:rFonts w:cs="Century Schoolbook"/>
          <w:lang w:val="da-DK"/>
        </w:rPr>
        <w:t>§</w:t>
      </w:r>
      <w:r w:rsidRPr="00B64713">
        <w:rPr>
          <w:rFonts w:cs="Century Schoolbook"/>
          <w:spacing w:val="-4"/>
          <w:lang w:val="da-DK"/>
        </w:rPr>
        <w:t xml:space="preserve"> </w:t>
      </w:r>
      <w:r w:rsidRPr="00B64713">
        <w:rPr>
          <w:rFonts w:cs="Century Schoolbook"/>
          <w:lang w:val="da-DK"/>
        </w:rPr>
        <w:t>14.</w:t>
      </w:r>
      <w:r w:rsidRPr="00B64713">
        <w:rPr>
          <w:rFonts w:cs="Century Schoolbook"/>
          <w:spacing w:val="-6"/>
          <w:lang w:val="da-DK"/>
        </w:rPr>
        <w:t xml:space="preserve"> </w:t>
      </w:r>
      <w:r w:rsidRPr="00B64713">
        <w:rPr>
          <w:lang w:val="da-DK"/>
        </w:rPr>
        <w:t>Indehavere</w:t>
      </w:r>
      <w:r w:rsidRPr="00B64713">
        <w:rPr>
          <w:spacing w:val="-4"/>
          <w:lang w:val="da-DK"/>
        </w:rPr>
        <w:t xml:space="preserve"> </w:t>
      </w:r>
      <w:r w:rsidRPr="00B64713">
        <w:rPr>
          <w:lang w:val="da-DK"/>
        </w:rPr>
        <w:t>af</w:t>
      </w:r>
      <w:r w:rsidRPr="00B64713">
        <w:rPr>
          <w:spacing w:val="-2"/>
          <w:lang w:val="da-DK"/>
        </w:rPr>
        <w:t xml:space="preserve"> </w:t>
      </w:r>
      <w:r w:rsidRPr="00B64713">
        <w:rPr>
          <w:lang w:val="da-DK"/>
        </w:rPr>
        <w:t>tilladelser</w:t>
      </w:r>
      <w:r w:rsidRPr="00B64713">
        <w:rPr>
          <w:spacing w:val="-4"/>
          <w:lang w:val="da-DK"/>
        </w:rPr>
        <w:t xml:space="preserve"> </w:t>
      </w:r>
      <w:r w:rsidRPr="00B64713">
        <w:rPr>
          <w:lang w:val="da-DK"/>
        </w:rPr>
        <w:t>til</w:t>
      </w:r>
      <w:r w:rsidRPr="00B64713">
        <w:rPr>
          <w:spacing w:val="-4"/>
          <w:lang w:val="da-DK"/>
        </w:rPr>
        <w:t xml:space="preserve"> </w:t>
      </w:r>
      <w:r w:rsidRPr="00B64713">
        <w:rPr>
          <w:lang w:val="da-DK"/>
        </w:rPr>
        <w:t>udøvelse</w:t>
      </w:r>
      <w:r w:rsidRPr="00B64713">
        <w:rPr>
          <w:spacing w:val="-2"/>
          <w:lang w:val="da-DK"/>
        </w:rPr>
        <w:t xml:space="preserve"> </w:t>
      </w:r>
      <w:r w:rsidRPr="00B64713">
        <w:rPr>
          <w:lang w:val="da-DK"/>
        </w:rPr>
        <w:t>af</w:t>
      </w:r>
      <w:r w:rsidRPr="00B64713">
        <w:rPr>
          <w:spacing w:val="-2"/>
          <w:lang w:val="da-DK"/>
        </w:rPr>
        <w:t xml:space="preserve"> </w:t>
      </w:r>
      <w:r w:rsidRPr="00B64713">
        <w:rPr>
          <w:lang w:val="da-DK"/>
        </w:rPr>
        <w:t>ikkekommerciel</w:t>
      </w:r>
      <w:r w:rsidRPr="00B64713">
        <w:rPr>
          <w:spacing w:val="-6"/>
          <w:lang w:val="da-DK"/>
        </w:rPr>
        <w:t xml:space="preserve"> </w:t>
      </w:r>
      <w:r w:rsidRPr="00B64713">
        <w:rPr>
          <w:lang w:val="da-DK"/>
        </w:rPr>
        <w:t>lokalradiovirksomhed</w:t>
      </w:r>
      <w:r w:rsidRPr="00B64713">
        <w:rPr>
          <w:spacing w:val="-2"/>
          <w:lang w:val="da-DK"/>
        </w:rPr>
        <w:t xml:space="preserve"> </w:t>
      </w:r>
      <w:r w:rsidRPr="00B64713">
        <w:rPr>
          <w:lang w:val="da-DK"/>
        </w:rPr>
        <w:t>skal</w:t>
      </w:r>
      <w:r w:rsidRPr="00B64713">
        <w:rPr>
          <w:spacing w:val="-4"/>
          <w:lang w:val="da-DK"/>
        </w:rPr>
        <w:t xml:space="preserve"> </w:t>
      </w:r>
      <w:r w:rsidRPr="00B64713">
        <w:rPr>
          <w:lang w:val="da-DK"/>
        </w:rPr>
        <w:t>på</w:t>
      </w:r>
      <w:r w:rsidRPr="00B64713">
        <w:rPr>
          <w:spacing w:val="-4"/>
          <w:lang w:val="da-DK"/>
        </w:rPr>
        <w:t xml:space="preserve"> </w:t>
      </w:r>
      <w:r w:rsidRPr="00B64713">
        <w:rPr>
          <w:lang w:val="da-DK"/>
        </w:rPr>
        <w:t>intern</w:t>
      </w:r>
      <w:r w:rsidRPr="00B64713">
        <w:rPr>
          <w:rFonts w:ascii="Times New Roman" w:eastAsia="Times New Roman" w:hAnsi="Times New Roman" w:cs="Times New Roman"/>
          <w:lang w:val="da-DK"/>
        </w:rPr>
        <w:t xml:space="preserve"> </w:t>
      </w:r>
      <w:r w:rsidRPr="00B64713">
        <w:rPr>
          <w:lang w:val="da-DK"/>
        </w:rPr>
        <w:t>nettet have en hjemmeside, der som minimum indeholder følgende</w:t>
      </w:r>
      <w:r w:rsidRPr="00B64713">
        <w:rPr>
          <w:spacing w:val="-28"/>
          <w:lang w:val="da-DK"/>
        </w:rPr>
        <w:t xml:space="preserve"> </w:t>
      </w:r>
      <w:r w:rsidRPr="00B64713">
        <w:rPr>
          <w:lang w:val="da-DK"/>
        </w:rPr>
        <w:t>oplysninger:</w:t>
      </w:r>
    </w:p>
    <w:p w:rsidR="00F3504C" w:rsidRPr="008D3B69" w:rsidRDefault="00F3504C" w:rsidP="00F3504C">
      <w:pPr>
        <w:spacing w:before="11"/>
        <w:rPr>
          <w:rFonts w:eastAsia="Century Schoolbook"/>
          <w:sz w:val="24"/>
          <w:szCs w:val="24"/>
        </w:rPr>
      </w:pPr>
      <w:proofErr w:type="spellStart"/>
      <w:r w:rsidRPr="008D3B69">
        <w:rPr>
          <w:rFonts w:eastAsia="Century Schoolbook"/>
          <w:b/>
          <w:sz w:val="24"/>
          <w:szCs w:val="24"/>
        </w:rPr>
        <w:t>FLR:</w:t>
      </w:r>
      <w:r w:rsidRPr="008D3B69">
        <w:rPr>
          <w:rFonts w:eastAsia="Century Schoolbook"/>
          <w:sz w:val="24"/>
          <w:szCs w:val="24"/>
        </w:rPr>
        <w:t>Sendesamvirket</w:t>
      </w:r>
      <w:proofErr w:type="spellEnd"/>
      <w:r w:rsidRPr="008D3B69">
        <w:rPr>
          <w:rFonts w:eastAsia="Century Schoolbook"/>
          <w:sz w:val="24"/>
          <w:szCs w:val="24"/>
        </w:rPr>
        <w:t xml:space="preserve"> Vendsyssel FM, Frederikshavn Lokalradio samt taleprogrammet Dialog på Frederikshavn Lokalradio har allerede hjemmesider og Dialog har over 1000 udsendelser liggende på sin </w:t>
      </w:r>
      <w:r>
        <w:rPr>
          <w:rFonts w:eastAsia="Century Schoolbook"/>
          <w:sz w:val="24"/>
          <w:szCs w:val="24"/>
        </w:rPr>
        <w:t xml:space="preserve">netside </w:t>
      </w:r>
      <w:r w:rsidRPr="008D3B69">
        <w:rPr>
          <w:rFonts w:eastAsia="Century Schoolbook"/>
          <w:sz w:val="24"/>
          <w:szCs w:val="24"/>
        </w:rPr>
        <w:t xml:space="preserve">og alle til fri afbenyttelse for andre medier og for privatpersoners deling til venner, en ret logisk konsekvens af statsstørre at man så lægger produktet frit tilgængeligt ud og da det er ret smalle lyttergrupper som Dialog sender til har der aldrig været indsigelser. </w:t>
      </w:r>
    </w:p>
    <w:p w:rsidR="00F3504C" w:rsidRPr="008D3B69" w:rsidRDefault="00F3504C" w:rsidP="00F3504C">
      <w:pPr>
        <w:spacing w:before="11"/>
        <w:rPr>
          <w:rFonts w:eastAsia="Century Schoolbook"/>
          <w:sz w:val="24"/>
          <w:szCs w:val="24"/>
        </w:rPr>
      </w:pPr>
      <w:r w:rsidRPr="008D3B69">
        <w:rPr>
          <w:rFonts w:eastAsia="Century Schoolbook"/>
          <w:sz w:val="24"/>
          <w:szCs w:val="24"/>
        </w:rPr>
        <w:t xml:space="preserve">Ud fra mine erfaringer så må jeg </w:t>
      </w:r>
      <w:r>
        <w:rPr>
          <w:rFonts w:eastAsia="Century Schoolbook"/>
          <w:sz w:val="24"/>
          <w:szCs w:val="24"/>
        </w:rPr>
        <w:t xml:space="preserve">som Dialog-redaktør </w:t>
      </w:r>
      <w:r w:rsidRPr="008D3B69">
        <w:rPr>
          <w:rFonts w:eastAsia="Century Schoolbook"/>
          <w:sz w:val="24"/>
          <w:szCs w:val="24"/>
        </w:rPr>
        <w:t xml:space="preserve">anbefale at de ikkekommercielle får mulighed for at genbruge relevante kvalitetsprogrammer fra f. eks naboradioer eller radioer med samme interesser ligesom genudsendelser som der jo nu på en lidt spøjs måde er åbnet mulighed for. For taletidsradio mener FLR det kan være relevant med at supplere æterradioen med en identisk netudgave som travle mennesker med forskudt arbejdstid eller er fraflyttet kommunen kan bruge on demand. OG det gælder også foreningsaktive og frivillige samt politikere som kan have mange møder i sendetiden. </w:t>
      </w:r>
      <w:r>
        <w:rPr>
          <w:rFonts w:eastAsia="Century Schoolbook"/>
          <w:sz w:val="24"/>
          <w:szCs w:val="24"/>
        </w:rPr>
        <w:t>og sidst men ikke mindst</w:t>
      </w:r>
      <w:r w:rsidRPr="008D3B69">
        <w:rPr>
          <w:rFonts w:eastAsia="Century Schoolbook"/>
          <w:sz w:val="24"/>
          <w:szCs w:val="24"/>
        </w:rPr>
        <w:t xml:space="preserve"> kan det fremme den lokale debat</w:t>
      </w:r>
      <w:r>
        <w:rPr>
          <w:rFonts w:eastAsia="Century Schoolbook"/>
          <w:sz w:val="24"/>
          <w:szCs w:val="24"/>
        </w:rPr>
        <w:t>,</w:t>
      </w:r>
      <w:r w:rsidRPr="008D3B69">
        <w:rPr>
          <w:rFonts w:eastAsia="Century Schoolbook"/>
          <w:sz w:val="24"/>
          <w:szCs w:val="24"/>
        </w:rPr>
        <w:t xml:space="preserve"> at når man hører at der lige har været en spændende udsendelse</w:t>
      </w:r>
      <w:r>
        <w:rPr>
          <w:rFonts w:eastAsia="Century Schoolbook"/>
          <w:sz w:val="24"/>
          <w:szCs w:val="24"/>
        </w:rPr>
        <w:t xml:space="preserve">, </w:t>
      </w:r>
      <w:r w:rsidRPr="008D3B69">
        <w:rPr>
          <w:rFonts w:eastAsia="Century Schoolbook"/>
          <w:sz w:val="24"/>
          <w:szCs w:val="24"/>
        </w:rPr>
        <w:t xml:space="preserve">at man så kan gå på nettet og høre den der. På denne måde </w:t>
      </w:r>
      <w:r w:rsidRPr="009D33F7">
        <w:rPr>
          <w:rFonts w:eastAsia="Century Schoolbook"/>
          <w:b/>
          <w:sz w:val="24"/>
          <w:szCs w:val="24"/>
        </w:rPr>
        <w:t>kan den klassiske luftbårne æterradio indgå i en frugtbar symbiose med den nymodens netradio</w:t>
      </w:r>
      <w:r w:rsidRPr="008D3B69">
        <w:rPr>
          <w:rFonts w:eastAsia="Century Schoolbook"/>
          <w:sz w:val="24"/>
          <w:szCs w:val="24"/>
        </w:rPr>
        <w:t xml:space="preserve"> og kan som nævnt supplere hinanden</w:t>
      </w:r>
      <w:r>
        <w:rPr>
          <w:rFonts w:eastAsia="Century Schoolbook"/>
          <w:sz w:val="24"/>
          <w:szCs w:val="24"/>
        </w:rPr>
        <w:t>.</w:t>
      </w:r>
      <w:r w:rsidRPr="008D3B69">
        <w:rPr>
          <w:rFonts w:eastAsia="Century Schoolbook"/>
          <w:sz w:val="24"/>
          <w:szCs w:val="24"/>
        </w:rPr>
        <w:t xml:space="preserve"> Men det gælder også den anden vej idet </w:t>
      </w:r>
      <w:r>
        <w:rPr>
          <w:rFonts w:eastAsia="Century Schoolbook"/>
          <w:sz w:val="24"/>
          <w:szCs w:val="24"/>
        </w:rPr>
        <w:t>j</w:t>
      </w:r>
      <w:r w:rsidRPr="008D3B69">
        <w:rPr>
          <w:rFonts w:eastAsia="Century Schoolbook"/>
          <w:sz w:val="24"/>
          <w:szCs w:val="24"/>
        </w:rPr>
        <w:t xml:space="preserve">eg f. eks som redigerende Dialog så lægger radioprogrammet for den kommende aften på natsiden (og Facebooksiden) forinden og i øvrigt rundsender en programmail med det kommende Dialog-radioprogram med tidspunkterne for hvornår man kan høre Dialog i æteren. Og som nævnt tidligere så har travle lokalpolitisk interesseret mulighed for at høre den glippede byrådstransmission på (kommunens) hjemmeside og som nævnt ovenfor kan også andre taleradioer jo genbruge (mine) netradioindslag til </w:t>
      </w:r>
      <w:r>
        <w:rPr>
          <w:rFonts w:eastAsia="Century Schoolbook"/>
          <w:sz w:val="24"/>
          <w:szCs w:val="24"/>
        </w:rPr>
        <w:t>a</w:t>
      </w:r>
      <w:r w:rsidRPr="008D3B69">
        <w:rPr>
          <w:rFonts w:eastAsia="Century Schoolbook"/>
          <w:sz w:val="24"/>
          <w:szCs w:val="24"/>
        </w:rPr>
        <w:t xml:space="preserve">t udsende i deres æterradioer. </w:t>
      </w:r>
    </w:p>
    <w:p w:rsidR="00F3504C" w:rsidRDefault="00F3504C" w:rsidP="00F3504C">
      <w:pPr>
        <w:spacing w:before="11"/>
        <w:rPr>
          <w:rFonts w:eastAsia="Century Schoolbook"/>
          <w:sz w:val="24"/>
          <w:szCs w:val="24"/>
        </w:rPr>
      </w:pPr>
      <w:r w:rsidRPr="008D3B69">
        <w:rPr>
          <w:rFonts w:eastAsia="Century Schoolbook"/>
          <w:sz w:val="24"/>
          <w:szCs w:val="24"/>
        </w:rPr>
        <w:t>Altså kan</w:t>
      </w:r>
      <w:r>
        <w:rPr>
          <w:rFonts w:eastAsia="Century Schoolbook"/>
          <w:sz w:val="24"/>
          <w:szCs w:val="24"/>
        </w:rPr>
        <w:t xml:space="preserve"> </w:t>
      </w:r>
      <w:r w:rsidRPr="008D3B69">
        <w:rPr>
          <w:rFonts w:eastAsia="Century Schoolbook"/>
          <w:sz w:val="24"/>
          <w:szCs w:val="24"/>
        </w:rPr>
        <w:t>Frederikshavn Lokalradio ud fra eg</w:t>
      </w:r>
      <w:r>
        <w:rPr>
          <w:rFonts w:eastAsia="Century Schoolbook"/>
          <w:sz w:val="24"/>
          <w:szCs w:val="24"/>
        </w:rPr>
        <w:t>ne</w:t>
      </w:r>
      <w:r w:rsidRPr="008D3B69">
        <w:rPr>
          <w:rFonts w:eastAsia="Century Schoolbook"/>
          <w:sz w:val="24"/>
          <w:szCs w:val="24"/>
        </w:rPr>
        <w:t xml:space="preserve"> erfaringer anbefale at man i fremtidige ordninger for ikkekommercielle lokalradioer lægger op til at disse </w:t>
      </w:r>
      <w:r>
        <w:rPr>
          <w:rFonts w:eastAsia="Century Schoolbook"/>
          <w:sz w:val="24"/>
          <w:szCs w:val="24"/>
        </w:rPr>
        <w:t xml:space="preserve">får mulighed for at </w:t>
      </w:r>
      <w:r w:rsidRPr="008D3B69">
        <w:rPr>
          <w:rFonts w:eastAsia="Century Schoolbook"/>
          <w:sz w:val="24"/>
          <w:szCs w:val="24"/>
        </w:rPr>
        <w:t xml:space="preserve">lægge deres taleradioindslag med værdi udover den time de sendes op på egen netside og et med mulighed også at lægge link hertil på en fælles netside for ikkekommercielle lokalradioer. </w:t>
      </w:r>
    </w:p>
    <w:p w:rsidR="00F3504C" w:rsidRDefault="00F3504C" w:rsidP="00F3504C">
      <w:pPr>
        <w:spacing w:before="11"/>
        <w:rPr>
          <w:rFonts w:eastAsia="Century Schoolbook"/>
          <w:sz w:val="24"/>
          <w:szCs w:val="24"/>
        </w:rPr>
      </w:pPr>
      <w:r w:rsidRPr="008D3B69">
        <w:rPr>
          <w:rFonts w:eastAsia="Century Schoolbook"/>
          <w:sz w:val="24"/>
          <w:szCs w:val="24"/>
        </w:rPr>
        <w:t>Og det er så selvfølgelig behov for at understøtte en sådan udvikling med målrettede tilskud hertil, da der jo selvom selve indholdet kan genbruges er relativt dyrt at anskaffe sig en professionelt udseende hjemmeside, hvilket f. eks Dialog i øjeblikket lider under at der ikke er tilskud til.</w:t>
      </w:r>
      <w:r>
        <w:rPr>
          <w:rFonts w:eastAsia="Century Schoolbook"/>
          <w:sz w:val="24"/>
          <w:szCs w:val="24"/>
        </w:rPr>
        <w:t xml:space="preserve"> Men altså især af hensyn til ”Maren i kæret” så kan netradio kun være supplement til den klassiske luftbårne lokalradio gældende især i udkantområderne mange år endnu.</w:t>
      </w:r>
    </w:p>
    <w:p w:rsidR="00F3504C" w:rsidRDefault="00F3504C" w:rsidP="00F3504C">
      <w:pPr>
        <w:spacing w:before="11"/>
        <w:rPr>
          <w:rFonts w:ascii="Century Schoolbook" w:eastAsia="Century Schoolbook" w:hAnsi="Century Schoolbook" w:cs="Century Schoolbook"/>
        </w:rPr>
      </w:pPr>
    </w:p>
    <w:p w:rsidR="00F3504C" w:rsidRDefault="00F3504C" w:rsidP="00F3504C">
      <w:pPr>
        <w:spacing w:before="5"/>
        <w:rPr>
          <w:rFonts w:ascii="Century Schoolbook" w:eastAsia="Century Schoolbook" w:hAnsi="Century Schoolbook" w:cs="Century Schoolbook"/>
          <w:sz w:val="17"/>
          <w:szCs w:val="17"/>
        </w:rPr>
      </w:pPr>
    </w:p>
    <w:p w:rsidR="00F3504C" w:rsidRPr="00537B7A" w:rsidRDefault="00F3504C" w:rsidP="00F3504C">
      <w:pPr>
        <w:spacing w:before="5"/>
        <w:rPr>
          <w:rFonts w:eastAsia="Century Schoolbook"/>
          <w:sz w:val="24"/>
          <w:szCs w:val="24"/>
        </w:rPr>
      </w:pPr>
      <w:r w:rsidRPr="00537B7A">
        <w:rPr>
          <w:rFonts w:eastAsia="Century Schoolbook"/>
          <w:sz w:val="24"/>
          <w:szCs w:val="24"/>
        </w:rPr>
        <w:t>Hermed afsluttes Frederikshavn Lokalradios høringssvar endeligt med denne 3 og sidste del B2.</w:t>
      </w:r>
    </w:p>
    <w:p w:rsidR="00F3504C" w:rsidRPr="00537B7A" w:rsidRDefault="00F3504C" w:rsidP="00F3504C">
      <w:pPr>
        <w:spacing w:before="5"/>
        <w:rPr>
          <w:rFonts w:eastAsia="Century Schoolbook"/>
          <w:sz w:val="24"/>
          <w:szCs w:val="24"/>
        </w:rPr>
      </w:pPr>
      <w:r w:rsidRPr="00537B7A">
        <w:rPr>
          <w:rFonts w:eastAsia="Century Schoolbook"/>
          <w:sz w:val="24"/>
          <w:szCs w:val="24"/>
        </w:rPr>
        <w:t>Med venlig hilsen</w:t>
      </w:r>
    </w:p>
    <w:p w:rsidR="00F3504C" w:rsidRPr="00537B7A" w:rsidRDefault="00F3504C" w:rsidP="00F3504C">
      <w:pPr>
        <w:spacing w:before="5"/>
        <w:rPr>
          <w:rFonts w:eastAsia="Century Schoolbook"/>
          <w:sz w:val="24"/>
          <w:szCs w:val="24"/>
        </w:rPr>
      </w:pPr>
      <w:r w:rsidRPr="00537B7A">
        <w:rPr>
          <w:rFonts w:eastAsia="Century Schoolbook"/>
          <w:sz w:val="24"/>
          <w:szCs w:val="24"/>
        </w:rPr>
        <w:t>Arne Hansen som formand for Frederikshavn Lokalradio (og redaktør på taleprogrammet Dialog)</w:t>
      </w:r>
    </w:p>
    <w:p w:rsidR="00F3504C" w:rsidRPr="00537B7A" w:rsidRDefault="00F3504C" w:rsidP="00F3504C">
      <w:pPr>
        <w:spacing w:before="5"/>
        <w:rPr>
          <w:rFonts w:eastAsia="Century Schoolbook"/>
          <w:sz w:val="24"/>
          <w:szCs w:val="24"/>
        </w:rPr>
      </w:pPr>
      <w:r w:rsidRPr="00537B7A">
        <w:rPr>
          <w:rFonts w:eastAsia="Century Schoolbook"/>
          <w:sz w:val="24"/>
          <w:szCs w:val="24"/>
        </w:rPr>
        <w:t xml:space="preserve">Sønderjyllands Alle 35, 9900 </w:t>
      </w:r>
      <w:r>
        <w:rPr>
          <w:rFonts w:eastAsia="Century Schoolbook"/>
          <w:sz w:val="24"/>
          <w:szCs w:val="24"/>
        </w:rPr>
        <w:t>Frederikshavn</w:t>
      </w:r>
    </w:p>
    <w:p w:rsidR="00F3504C" w:rsidRPr="00537B7A" w:rsidRDefault="00FC0F18" w:rsidP="00F3504C">
      <w:pPr>
        <w:spacing w:before="5"/>
        <w:rPr>
          <w:rFonts w:eastAsia="Century Schoolbook"/>
          <w:sz w:val="24"/>
          <w:szCs w:val="24"/>
        </w:rPr>
      </w:pPr>
      <w:hyperlink r:id="rId11" w:history="1">
        <w:r w:rsidR="00F3504C">
          <w:rPr>
            <w:rStyle w:val="Hyperlink"/>
            <w:rFonts w:eastAsia="Century Schoolbook"/>
            <w:sz w:val="24"/>
            <w:szCs w:val="24"/>
          </w:rPr>
          <w:t>p</w:t>
        </w:r>
        <w:r w:rsidR="00F3504C" w:rsidRPr="00537B7A">
          <w:rPr>
            <w:rStyle w:val="Hyperlink"/>
            <w:rFonts w:eastAsia="Century Schoolbook"/>
            <w:sz w:val="24"/>
            <w:szCs w:val="24"/>
          </w:rPr>
          <w:t>ost@arnehansen.net</w:t>
        </w:r>
      </w:hyperlink>
      <w:r w:rsidR="00F3504C" w:rsidRPr="00537B7A">
        <w:rPr>
          <w:rFonts w:eastAsia="Century Schoolbook"/>
          <w:sz w:val="24"/>
          <w:szCs w:val="24"/>
        </w:rPr>
        <w:t xml:space="preserve">, </w:t>
      </w:r>
      <w:proofErr w:type="gramStart"/>
      <w:r w:rsidR="00F3504C" w:rsidRPr="00537B7A">
        <w:rPr>
          <w:rFonts w:eastAsia="Century Schoolbook"/>
          <w:sz w:val="24"/>
          <w:szCs w:val="24"/>
        </w:rPr>
        <w:t>mobil 30420818</w:t>
      </w:r>
      <w:proofErr w:type="gramEnd"/>
    </w:p>
    <w:p w:rsidR="00B840E7" w:rsidRPr="000C48D4" w:rsidRDefault="00B840E7" w:rsidP="00B840E7">
      <w:pPr>
        <w:rPr>
          <w:rFonts w:ascii="Verdana" w:eastAsia="Verdana" w:hAnsi="Verdana" w:cs="Verdana"/>
          <w:sz w:val="20"/>
          <w:szCs w:val="20"/>
        </w:rPr>
      </w:pPr>
    </w:p>
    <w:p w:rsidR="00B840E7" w:rsidRPr="000C48D4" w:rsidRDefault="00B840E7" w:rsidP="00B840E7">
      <w:pPr>
        <w:rPr>
          <w:rFonts w:ascii="Verdana" w:eastAsia="Verdana" w:hAnsi="Verdana" w:cs="Verdana"/>
          <w:sz w:val="20"/>
          <w:szCs w:val="20"/>
        </w:rPr>
      </w:pPr>
    </w:p>
    <w:p w:rsidR="00B840E7" w:rsidRPr="000C48D4" w:rsidRDefault="00B840E7" w:rsidP="00B840E7">
      <w:pPr>
        <w:rPr>
          <w:rFonts w:ascii="Verdana" w:eastAsia="Verdana" w:hAnsi="Verdana" w:cs="Verdana"/>
          <w:sz w:val="20"/>
          <w:szCs w:val="20"/>
        </w:rPr>
      </w:pPr>
    </w:p>
    <w:p w:rsidR="00B840E7" w:rsidRPr="00B840E7" w:rsidRDefault="00B840E7" w:rsidP="00B840E7">
      <w:pPr>
        <w:spacing w:before="74"/>
        <w:ind w:right="819"/>
        <w:jc w:val="right"/>
        <w:rPr>
          <w:rFonts w:ascii="Verdana" w:eastAsia="Verdana" w:hAnsi="Verdana" w:cs="Verdana"/>
          <w:sz w:val="14"/>
          <w:szCs w:val="14"/>
        </w:rPr>
      </w:pPr>
    </w:p>
    <w:sectPr w:rsidR="00B840E7" w:rsidRPr="00B840E7" w:rsidSect="0091497E">
      <w:footerReference w:type="default" r:id="rId12"/>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D4" w:rsidRDefault="00753DD4" w:rsidP="00342812">
      <w:r>
        <w:separator/>
      </w:r>
    </w:p>
  </w:endnote>
  <w:endnote w:type="continuationSeparator" w:id="0">
    <w:p w:rsidR="00753DD4" w:rsidRDefault="00753DD4" w:rsidP="00342812">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12" w:rsidRPr="00291844" w:rsidRDefault="00342812" w:rsidP="00291844">
    <w:pPr>
      <w:pStyle w:val="Sidefod"/>
      <w:jc w:val="center"/>
      <w:rPr>
        <w:sz w:val="16"/>
        <w:szCs w:val="16"/>
        <w:lang w:val="da-DK"/>
      </w:rPr>
    </w:pPr>
    <w:r w:rsidRPr="00291844">
      <w:rPr>
        <w:sz w:val="16"/>
        <w:szCs w:val="16"/>
        <w:lang w:val="da-DK"/>
      </w:rPr>
      <w:t xml:space="preserve">Høringssvar - Frederikshavn Lokalradio </w:t>
    </w:r>
    <w:proofErr w:type="gramStart"/>
    <w:r w:rsidRPr="00291844">
      <w:rPr>
        <w:sz w:val="16"/>
        <w:szCs w:val="16"/>
        <w:lang w:val="da-DK"/>
      </w:rPr>
      <w:t>22.05.2015</w:t>
    </w:r>
    <w:proofErr w:type="gramEnd"/>
    <w:r w:rsidRPr="00291844">
      <w:rPr>
        <w:sz w:val="16"/>
        <w:szCs w:val="16"/>
        <w:lang w:val="da-DK"/>
      </w:rPr>
      <w:t xml:space="preserve"> - side </w:t>
    </w:r>
    <w:r w:rsidR="00FC0F18" w:rsidRPr="00291844">
      <w:rPr>
        <w:sz w:val="16"/>
        <w:szCs w:val="16"/>
        <w:lang w:val="da-DK"/>
      </w:rPr>
      <w:fldChar w:fldCharType="begin"/>
    </w:r>
    <w:r w:rsidR="00291844" w:rsidRPr="00291844">
      <w:rPr>
        <w:sz w:val="16"/>
        <w:szCs w:val="16"/>
        <w:lang w:val="da-DK"/>
      </w:rPr>
      <w:instrText xml:space="preserve"> PAGE   \* MERGEFORMAT </w:instrText>
    </w:r>
    <w:r w:rsidR="00FC0F18" w:rsidRPr="00291844">
      <w:rPr>
        <w:sz w:val="16"/>
        <w:szCs w:val="16"/>
        <w:lang w:val="da-DK"/>
      </w:rPr>
      <w:fldChar w:fldCharType="separate"/>
    </w:r>
    <w:r w:rsidR="008C084F">
      <w:rPr>
        <w:noProof/>
        <w:sz w:val="16"/>
        <w:szCs w:val="16"/>
        <w:lang w:val="da-DK"/>
      </w:rPr>
      <w:t>4</w:t>
    </w:r>
    <w:r w:rsidR="00FC0F18" w:rsidRPr="00291844">
      <w:rPr>
        <w:sz w:val="16"/>
        <w:szCs w:val="16"/>
        <w:lang w:val="da-DK"/>
      </w:rPr>
      <w:fldChar w:fldCharType="end"/>
    </w:r>
    <w:r w:rsidR="00291844" w:rsidRPr="00291844">
      <w:rPr>
        <w:sz w:val="16"/>
        <w:szCs w:val="16"/>
        <w:lang w:val="da-DK"/>
      </w:rPr>
      <w:t xml:space="preserve"> af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D4" w:rsidRDefault="00753DD4" w:rsidP="00342812">
      <w:r>
        <w:separator/>
      </w:r>
    </w:p>
  </w:footnote>
  <w:footnote w:type="continuationSeparator" w:id="0">
    <w:p w:rsidR="00753DD4" w:rsidRDefault="00753DD4" w:rsidP="00342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2185"/>
    <w:multiLevelType w:val="hybridMultilevel"/>
    <w:tmpl w:val="353C978E"/>
    <w:lvl w:ilvl="0" w:tplc="8A6E457E">
      <w:start w:val="1"/>
      <w:numFmt w:val="decimal"/>
      <w:lvlText w:val="%1)"/>
      <w:lvlJc w:val="left"/>
      <w:pPr>
        <w:ind w:left="674" w:hanging="327"/>
        <w:jc w:val="left"/>
      </w:pPr>
      <w:rPr>
        <w:rFonts w:ascii="Century Schoolbook" w:eastAsia="Century Schoolbook" w:hAnsi="Century Schoolbook" w:hint="default"/>
        <w:spacing w:val="-2"/>
        <w:w w:val="100"/>
        <w:sz w:val="17"/>
        <w:szCs w:val="17"/>
      </w:rPr>
    </w:lvl>
    <w:lvl w:ilvl="1" w:tplc="64405ED0">
      <w:start w:val="1"/>
      <w:numFmt w:val="bullet"/>
      <w:lvlText w:val="•"/>
      <w:lvlJc w:val="left"/>
      <w:pPr>
        <w:ind w:left="1520" w:hanging="327"/>
      </w:pPr>
      <w:rPr>
        <w:rFonts w:hint="default"/>
      </w:rPr>
    </w:lvl>
    <w:lvl w:ilvl="2" w:tplc="B12696AC">
      <w:start w:val="1"/>
      <w:numFmt w:val="bullet"/>
      <w:lvlText w:val="•"/>
      <w:lvlJc w:val="left"/>
      <w:pPr>
        <w:ind w:left="2360" w:hanging="327"/>
      </w:pPr>
      <w:rPr>
        <w:rFonts w:hint="default"/>
      </w:rPr>
    </w:lvl>
    <w:lvl w:ilvl="3" w:tplc="C78E3DC0">
      <w:start w:val="1"/>
      <w:numFmt w:val="bullet"/>
      <w:lvlText w:val="•"/>
      <w:lvlJc w:val="left"/>
      <w:pPr>
        <w:ind w:left="3200" w:hanging="327"/>
      </w:pPr>
      <w:rPr>
        <w:rFonts w:hint="default"/>
      </w:rPr>
    </w:lvl>
    <w:lvl w:ilvl="4" w:tplc="65F29166">
      <w:start w:val="1"/>
      <w:numFmt w:val="bullet"/>
      <w:lvlText w:val="•"/>
      <w:lvlJc w:val="left"/>
      <w:pPr>
        <w:ind w:left="4040" w:hanging="327"/>
      </w:pPr>
      <w:rPr>
        <w:rFonts w:hint="default"/>
      </w:rPr>
    </w:lvl>
    <w:lvl w:ilvl="5" w:tplc="9AC04A64">
      <w:start w:val="1"/>
      <w:numFmt w:val="bullet"/>
      <w:lvlText w:val="•"/>
      <w:lvlJc w:val="left"/>
      <w:pPr>
        <w:ind w:left="4880" w:hanging="327"/>
      </w:pPr>
      <w:rPr>
        <w:rFonts w:hint="default"/>
      </w:rPr>
    </w:lvl>
    <w:lvl w:ilvl="6" w:tplc="71BE1072">
      <w:start w:val="1"/>
      <w:numFmt w:val="bullet"/>
      <w:lvlText w:val="•"/>
      <w:lvlJc w:val="left"/>
      <w:pPr>
        <w:ind w:left="5720" w:hanging="327"/>
      </w:pPr>
      <w:rPr>
        <w:rFonts w:hint="default"/>
      </w:rPr>
    </w:lvl>
    <w:lvl w:ilvl="7" w:tplc="6C4ACC5C">
      <w:start w:val="1"/>
      <w:numFmt w:val="bullet"/>
      <w:lvlText w:val="•"/>
      <w:lvlJc w:val="left"/>
      <w:pPr>
        <w:ind w:left="6560" w:hanging="327"/>
      </w:pPr>
      <w:rPr>
        <w:rFonts w:hint="default"/>
      </w:rPr>
    </w:lvl>
    <w:lvl w:ilvl="8" w:tplc="876EF2E6">
      <w:start w:val="1"/>
      <w:numFmt w:val="bullet"/>
      <w:lvlText w:val="•"/>
      <w:lvlJc w:val="left"/>
      <w:pPr>
        <w:ind w:left="7400" w:hanging="327"/>
      </w:pPr>
      <w:rPr>
        <w:rFonts w:hint="default"/>
      </w:rPr>
    </w:lvl>
  </w:abstractNum>
  <w:abstractNum w:abstractNumId="1">
    <w:nsid w:val="236F06DC"/>
    <w:multiLevelType w:val="hybridMultilevel"/>
    <w:tmpl w:val="C2D01E50"/>
    <w:lvl w:ilvl="0" w:tplc="39BAE0DC">
      <w:start w:val="1"/>
      <w:numFmt w:val="decimal"/>
      <w:lvlText w:val="%1)"/>
      <w:lvlJc w:val="left"/>
      <w:pPr>
        <w:ind w:left="108" w:hanging="200"/>
        <w:jc w:val="left"/>
      </w:pPr>
      <w:rPr>
        <w:rFonts w:ascii="Century Schoolbook" w:eastAsia="Century Schoolbook" w:hAnsi="Century Schoolbook" w:hint="default"/>
        <w:spacing w:val="-2"/>
        <w:w w:val="100"/>
        <w:sz w:val="17"/>
        <w:szCs w:val="17"/>
      </w:rPr>
    </w:lvl>
    <w:lvl w:ilvl="1" w:tplc="E7682250">
      <w:start w:val="1"/>
      <w:numFmt w:val="bullet"/>
      <w:lvlText w:val="•"/>
      <w:lvlJc w:val="left"/>
      <w:pPr>
        <w:ind w:left="998" w:hanging="200"/>
      </w:pPr>
      <w:rPr>
        <w:rFonts w:hint="default"/>
      </w:rPr>
    </w:lvl>
    <w:lvl w:ilvl="2" w:tplc="CD247504">
      <w:start w:val="1"/>
      <w:numFmt w:val="bullet"/>
      <w:lvlText w:val="•"/>
      <w:lvlJc w:val="left"/>
      <w:pPr>
        <w:ind w:left="1896" w:hanging="200"/>
      </w:pPr>
      <w:rPr>
        <w:rFonts w:hint="default"/>
      </w:rPr>
    </w:lvl>
    <w:lvl w:ilvl="3" w:tplc="9DF0AC0C">
      <w:start w:val="1"/>
      <w:numFmt w:val="bullet"/>
      <w:lvlText w:val="•"/>
      <w:lvlJc w:val="left"/>
      <w:pPr>
        <w:ind w:left="2794" w:hanging="200"/>
      </w:pPr>
      <w:rPr>
        <w:rFonts w:hint="default"/>
      </w:rPr>
    </w:lvl>
    <w:lvl w:ilvl="4" w:tplc="F0021332">
      <w:start w:val="1"/>
      <w:numFmt w:val="bullet"/>
      <w:lvlText w:val="•"/>
      <w:lvlJc w:val="left"/>
      <w:pPr>
        <w:ind w:left="3692" w:hanging="200"/>
      </w:pPr>
      <w:rPr>
        <w:rFonts w:hint="default"/>
      </w:rPr>
    </w:lvl>
    <w:lvl w:ilvl="5" w:tplc="A154A59C">
      <w:start w:val="1"/>
      <w:numFmt w:val="bullet"/>
      <w:lvlText w:val="•"/>
      <w:lvlJc w:val="left"/>
      <w:pPr>
        <w:ind w:left="4590" w:hanging="200"/>
      </w:pPr>
      <w:rPr>
        <w:rFonts w:hint="default"/>
      </w:rPr>
    </w:lvl>
    <w:lvl w:ilvl="6" w:tplc="E19A837E">
      <w:start w:val="1"/>
      <w:numFmt w:val="bullet"/>
      <w:lvlText w:val="•"/>
      <w:lvlJc w:val="left"/>
      <w:pPr>
        <w:ind w:left="5488" w:hanging="200"/>
      </w:pPr>
      <w:rPr>
        <w:rFonts w:hint="default"/>
      </w:rPr>
    </w:lvl>
    <w:lvl w:ilvl="7" w:tplc="00E6E834">
      <w:start w:val="1"/>
      <w:numFmt w:val="bullet"/>
      <w:lvlText w:val="•"/>
      <w:lvlJc w:val="left"/>
      <w:pPr>
        <w:ind w:left="6386" w:hanging="200"/>
      </w:pPr>
      <w:rPr>
        <w:rFonts w:hint="default"/>
      </w:rPr>
    </w:lvl>
    <w:lvl w:ilvl="8" w:tplc="C180EE62">
      <w:start w:val="1"/>
      <w:numFmt w:val="bullet"/>
      <w:lvlText w:val="•"/>
      <w:lvlJc w:val="left"/>
      <w:pPr>
        <w:ind w:left="7284" w:hanging="200"/>
      </w:pPr>
      <w:rPr>
        <w:rFonts w:hint="default"/>
      </w:rPr>
    </w:lvl>
  </w:abstractNum>
  <w:abstractNum w:abstractNumId="2">
    <w:nsid w:val="2445183B"/>
    <w:multiLevelType w:val="hybridMultilevel"/>
    <w:tmpl w:val="9894CDDA"/>
    <w:lvl w:ilvl="0" w:tplc="C1DA53DA">
      <w:start w:val="1"/>
      <w:numFmt w:val="decimal"/>
      <w:lvlText w:val="%1)"/>
      <w:lvlJc w:val="left"/>
      <w:pPr>
        <w:ind w:left="108" w:hanging="200"/>
        <w:jc w:val="left"/>
      </w:pPr>
      <w:rPr>
        <w:rFonts w:ascii="Century Schoolbook" w:eastAsia="Century Schoolbook" w:hAnsi="Century Schoolbook" w:hint="default"/>
        <w:spacing w:val="-2"/>
        <w:w w:val="100"/>
        <w:sz w:val="17"/>
        <w:szCs w:val="17"/>
      </w:rPr>
    </w:lvl>
    <w:lvl w:ilvl="1" w:tplc="54A6E8B0">
      <w:start w:val="1"/>
      <w:numFmt w:val="bullet"/>
      <w:lvlText w:val="•"/>
      <w:lvlJc w:val="left"/>
      <w:pPr>
        <w:ind w:left="998" w:hanging="200"/>
      </w:pPr>
      <w:rPr>
        <w:rFonts w:hint="default"/>
      </w:rPr>
    </w:lvl>
    <w:lvl w:ilvl="2" w:tplc="6A02640A">
      <w:start w:val="1"/>
      <w:numFmt w:val="bullet"/>
      <w:lvlText w:val="•"/>
      <w:lvlJc w:val="left"/>
      <w:pPr>
        <w:ind w:left="1896" w:hanging="200"/>
      </w:pPr>
      <w:rPr>
        <w:rFonts w:hint="default"/>
      </w:rPr>
    </w:lvl>
    <w:lvl w:ilvl="3" w:tplc="297E0BB8">
      <w:start w:val="1"/>
      <w:numFmt w:val="bullet"/>
      <w:lvlText w:val="•"/>
      <w:lvlJc w:val="left"/>
      <w:pPr>
        <w:ind w:left="2794" w:hanging="200"/>
      </w:pPr>
      <w:rPr>
        <w:rFonts w:hint="default"/>
      </w:rPr>
    </w:lvl>
    <w:lvl w:ilvl="4" w:tplc="002C0450">
      <w:start w:val="1"/>
      <w:numFmt w:val="bullet"/>
      <w:lvlText w:val="•"/>
      <w:lvlJc w:val="left"/>
      <w:pPr>
        <w:ind w:left="3692" w:hanging="200"/>
      </w:pPr>
      <w:rPr>
        <w:rFonts w:hint="default"/>
      </w:rPr>
    </w:lvl>
    <w:lvl w:ilvl="5" w:tplc="E2F8F78A">
      <w:start w:val="1"/>
      <w:numFmt w:val="bullet"/>
      <w:lvlText w:val="•"/>
      <w:lvlJc w:val="left"/>
      <w:pPr>
        <w:ind w:left="4590" w:hanging="200"/>
      </w:pPr>
      <w:rPr>
        <w:rFonts w:hint="default"/>
      </w:rPr>
    </w:lvl>
    <w:lvl w:ilvl="6" w:tplc="109206E0">
      <w:start w:val="1"/>
      <w:numFmt w:val="bullet"/>
      <w:lvlText w:val="•"/>
      <w:lvlJc w:val="left"/>
      <w:pPr>
        <w:ind w:left="5488" w:hanging="200"/>
      </w:pPr>
      <w:rPr>
        <w:rFonts w:hint="default"/>
      </w:rPr>
    </w:lvl>
    <w:lvl w:ilvl="7" w:tplc="3962C822">
      <w:start w:val="1"/>
      <w:numFmt w:val="bullet"/>
      <w:lvlText w:val="•"/>
      <w:lvlJc w:val="left"/>
      <w:pPr>
        <w:ind w:left="6386" w:hanging="200"/>
      </w:pPr>
      <w:rPr>
        <w:rFonts w:hint="default"/>
      </w:rPr>
    </w:lvl>
    <w:lvl w:ilvl="8" w:tplc="5F22124C">
      <w:start w:val="1"/>
      <w:numFmt w:val="bullet"/>
      <w:lvlText w:val="•"/>
      <w:lvlJc w:val="left"/>
      <w:pPr>
        <w:ind w:left="7284" w:hanging="200"/>
      </w:pPr>
      <w:rPr>
        <w:rFonts w:hint="default"/>
      </w:rPr>
    </w:lvl>
  </w:abstractNum>
  <w:abstractNum w:abstractNumId="3">
    <w:nsid w:val="42230137"/>
    <w:multiLevelType w:val="hybridMultilevel"/>
    <w:tmpl w:val="884C5020"/>
    <w:lvl w:ilvl="0" w:tplc="497C6A1A">
      <w:start w:val="8"/>
      <w:numFmt w:val="upperLetter"/>
      <w:lvlText w:val="%1."/>
      <w:lvlJc w:val="left"/>
      <w:pPr>
        <w:ind w:left="112" w:hanging="207"/>
        <w:jc w:val="left"/>
      </w:pPr>
      <w:rPr>
        <w:rFonts w:ascii="Tahoma" w:eastAsia="Tahoma" w:hAnsi="Tahoma" w:hint="default"/>
        <w:spacing w:val="-1"/>
        <w:w w:val="100"/>
        <w:sz w:val="16"/>
        <w:szCs w:val="16"/>
      </w:rPr>
    </w:lvl>
    <w:lvl w:ilvl="1" w:tplc="DEC835B8">
      <w:start w:val="1"/>
      <w:numFmt w:val="decimal"/>
      <w:lvlText w:val="%2."/>
      <w:lvlJc w:val="left"/>
      <w:pPr>
        <w:ind w:left="112" w:hanging="243"/>
        <w:jc w:val="left"/>
      </w:pPr>
      <w:rPr>
        <w:rFonts w:ascii="Verdana" w:eastAsia="Verdana" w:hAnsi="Verdana" w:hint="default"/>
        <w:w w:val="99"/>
        <w:sz w:val="18"/>
        <w:szCs w:val="18"/>
      </w:rPr>
    </w:lvl>
    <w:lvl w:ilvl="2" w:tplc="26641532">
      <w:start w:val="1"/>
      <w:numFmt w:val="bullet"/>
      <w:lvlText w:val="•"/>
      <w:lvlJc w:val="left"/>
      <w:pPr>
        <w:ind w:left="7875" w:hanging="243"/>
      </w:pPr>
      <w:rPr>
        <w:rFonts w:hint="default"/>
      </w:rPr>
    </w:lvl>
    <w:lvl w:ilvl="3" w:tplc="6C08CDAC">
      <w:start w:val="1"/>
      <w:numFmt w:val="bullet"/>
      <w:lvlText w:val="•"/>
      <w:lvlJc w:val="left"/>
      <w:pPr>
        <w:ind w:left="7170" w:hanging="243"/>
      </w:pPr>
      <w:rPr>
        <w:rFonts w:hint="default"/>
      </w:rPr>
    </w:lvl>
    <w:lvl w:ilvl="4" w:tplc="E0CED662">
      <w:start w:val="1"/>
      <w:numFmt w:val="bullet"/>
      <w:lvlText w:val="•"/>
      <w:lvlJc w:val="left"/>
      <w:pPr>
        <w:ind w:left="6465" w:hanging="243"/>
      </w:pPr>
      <w:rPr>
        <w:rFonts w:hint="default"/>
      </w:rPr>
    </w:lvl>
    <w:lvl w:ilvl="5" w:tplc="E5C09940">
      <w:start w:val="1"/>
      <w:numFmt w:val="bullet"/>
      <w:lvlText w:val="•"/>
      <w:lvlJc w:val="left"/>
      <w:pPr>
        <w:ind w:left="5761" w:hanging="243"/>
      </w:pPr>
      <w:rPr>
        <w:rFonts w:hint="default"/>
      </w:rPr>
    </w:lvl>
    <w:lvl w:ilvl="6" w:tplc="B784ED10">
      <w:start w:val="1"/>
      <w:numFmt w:val="bullet"/>
      <w:lvlText w:val="•"/>
      <w:lvlJc w:val="left"/>
      <w:pPr>
        <w:ind w:left="5056" w:hanging="243"/>
      </w:pPr>
      <w:rPr>
        <w:rFonts w:hint="default"/>
      </w:rPr>
    </w:lvl>
    <w:lvl w:ilvl="7" w:tplc="227A22BC">
      <w:start w:val="1"/>
      <w:numFmt w:val="bullet"/>
      <w:lvlText w:val="•"/>
      <w:lvlJc w:val="left"/>
      <w:pPr>
        <w:ind w:left="4351" w:hanging="243"/>
      </w:pPr>
      <w:rPr>
        <w:rFonts w:hint="default"/>
      </w:rPr>
    </w:lvl>
    <w:lvl w:ilvl="8" w:tplc="FC4ED2EC">
      <w:start w:val="1"/>
      <w:numFmt w:val="bullet"/>
      <w:lvlText w:val="•"/>
      <w:lvlJc w:val="left"/>
      <w:pPr>
        <w:ind w:left="3647" w:hanging="243"/>
      </w:pPr>
      <w:rPr>
        <w:rFonts w:hint="default"/>
      </w:rPr>
    </w:lvl>
  </w:abstractNum>
  <w:abstractNum w:abstractNumId="4">
    <w:nsid w:val="4D2D6B7A"/>
    <w:multiLevelType w:val="hybridMultilevel"/>
    <w:tmpl w:val="FC3072F4"/>
    <w:lvl w:ilvl="0" w:tplc="6A9EC980">
      <w:start w:val="1"/>
      <w:numFmt w:val="decimal"/>
      <w:lvlText w:val="%1."/>
      <w:lvlJc w:val="left"/>
      <w:pPr>
        <w:ind w:left="112" w:hanging="243"/>
        <w:jc w:val="left"/>
      </w:pPr>
      <w:rPr>
        <w:rFonts w:ascii="Verdana" w:eastAsia="Verdana" w:hAnsi="Verdana" w:hint="default"/>
        <w:w w:val="99"/>
        <w:sz w:val="18"/>
        <w:szCs w:val="18"/>
      </w:rPr>
    </w:lvl>
    <w:lvl w:ilvl="1" w:tplc="B1B4F936">
      <w:start w:val="1"/>
      <w:numFmt w:val="bullet"/>
      <w:lvlText w:val="•"/>
      <w:lvlJc w:val="left"/>
      <w:pPr>
        <w:ind w:left="1154" w:hanging="243"/>
      </w:pPr>
      <w:rPr>
        <w:rFonts w:hint="default"/>
      </w:rPr>
    </w:lvl>
    <w:lvl w:ilvl="2" w:tplc="16D44A2A">
      <w:start w:val="1"/>
      <w:numFmt w:val="bullet"/>
      <w:lvlText w:val="•"/>
      <w:lvlJc w:val="left"/>
      <w:pPr>
        <w:ind w:left="2188" w:hanging="243"/>
      </w:pPr>
      <w:rPr>
        <w:rFonts w:hint="default"/>
      </w:rPr>
    </w:lvl>
    <w:lvl w:ilvl="3" w:tplc="AE1AAE10">
      <w:start w:val="1"/>
      <w:numFmt w:val="bullet"/>
      <w:lvlText w:val="•"/>
      <w:lvlJc w:val="left"/>
      <w:pPr>
        <w:ind w:left="3222" w:hanging="243"/>
      </w:pPr>
      <w:rPr>
        <w:rFonts w:hint="default"/>
      </w:rPr>
    </w:lvl>
    <w:lvl w:ilvl="4" w:tplc="365E198C">
      <w:start w:val="1"/>
      <w:numFmt w:val="bullet"/>
      <w:lvlText w:val="•"/>
      <w:lvlJc w:val="left"/>
      <w:pPr>
        <w:ind w:left="4256" w:hanging="243"/>
      </w:pPr>
      <w:rPr>
        <w:rFonts w:hint="default"/>
      </w:rPr>
    </w:lvl>
    <w:lvl w:ilvl="5" w:tplc="85547E68">
      <w:start w:val="1"/>
      <w:numFmt w:val="bullet"/>
      <w:lvlText w:val="•"/>
      <w:lvlJc w:val="left"/>
      <w:pPr>
        <w:ind w:left="5290" w:hanging="243"/>
      </w:pPr>
      <w:rPr>
        <w:rFonts w:hint="default"/>
      </w:rPr>
    </w:lvl>
    <w:lvl w:ilvl="6" w:tplc="CC60FD2A">
      <w:start w:val="1"/>
      <w:numFmt w:val="bullet"/>
      <w:lvlText w:val="•"/>
      <w:lvlJc w:val="left"/>
      <w:pPr>
        <w:ind w:left="6324" w:hanging="243"/>
      </w:pPr>
      <w:rPr>
        <w:rFonts w:hint="default"/>
      </w:rPr>
    </w:lvl>
    <w:lvl w:ilvl="7" w:tplc="BDBEBB1C">
      <w:start w:val="1"/>
      <w:numFmt w:val="bullet"/>
      <w:lvlText w:val="•"/>
      <w:lvlJc w:val="left"/>
      <w:pPr>
        <w:ind w:left="7358" w:hanging="243"/>
      </w:pPr>
      <w:rPr>
        <w:rFonts w:hint="default"/>
      </w:rPr>
    </w:lvl>
    <w:lvl w:ilvl="8" w:tplc="B454AFDE">
      <w:start w:val="1"/>
      <w:numFmt w:val="bullet"/>
      <w:lvlText w:val="•"/>
      <w:lvlJc w:val="left"/>
      <w:pPr>
        <w:ind w:left="8392" w:hanging="243"/>
      </w:pPr>
      <w:rPr>
        <w:rFonts w:hint="default"/>
      </w:rPr>
    </w:lvl>
  </w:abstractNum>
  <w:abstractNum w:abstractNumId="5">
    <w:nsid w:val="53923C4A"/>
    <w:multiLevelType w:val="hybridMultilevel"/>
    <w:tmpl w:val="66CC147A"/>
    <w:lvl w:ilvl="0" w:tplc="CD1ADCA6">
      <w:start w:val="1"/>
      <w:numFmt w:val="decimal"/>
      <w:lvlText w:val="%1)"/>
      <w:lvlJc w:val="left"/>
      <w:pPr>
        <w:ind w:left="108" w:hanging="200"/>
        <w:jc w:val="left"/>
      </w:pPr>
      <w:rPr>
        <w:rFonts w:ascii="Century Schoolbook" w:eastAsia="Century Schoolbook" w:hAnsi="Century Schoolbook" w:hint="default"/>
        <w:spacing w:val="-2"/>
        <w:w w:val="100"/>
        <w:sz w:val="17"/>
        <w:szCs w:val="17"/>
      </w:rPr>
    </w:lvl>
    <w:lvl w:ilvl="1" w:tplc="49C67DC8">
      <w:start w:val="1"/>
      <w:numFmt w:val="bullet"/>
      <w:lvlText w:val="•"/>
      <w:lvlJc w:val="left"/>
      <w:pPr>
        <w:ind w:left="998" w:hanging="200"/>
      </w:pPr>
      <w:rPr>
        <w:rFonts w:hint="default"/>
      </w:rPr>
    </w:lvl>
    <w:lvl w:ilvl="2" w:tplc="F85ECB22">
      <w:start w:val="1"/>
      <w:numFmt w:val="bullet"/>
      <w:lvlText w:val="•"/>
      <w:lvlJc w:val="left"/>
      <w:pPr>
        <w:ind w:left="1896" w:hanging="200"/>
      </w:pPr>
      <w:rPr>
        <w:rFonts w:hint="default"/>
      </w:rPr>
    </w:lvl>
    <w:lvl w:ilvl="3" w:tplc="6E866AC2">
      <w:start w:val="1"/>
      <w:numFmt w:val="bullet"/>
      <w:lvlText w:val="•"/>
      <w:lvlJc w:val="left"/>
      <w:pPr>
        <w:ind w:left="2794" w:hanging="200"/>
      </w:pPr>
      <w:rPr>
        <w:rFonts w:hint="default"/>
      </w:rPr>
    </w:lvl>
    <w:lvl w:ilvl="4" w:tplc="EB50DD3C">
      <w:start w:val="1"/>
      <w:numFmt w:val="bullet"/>
      <w:lvlText w:val="•"/>
      <w:lvlJc w:val="left"/>
      <w:pPr>
        <w:ind w:left="3692" w:hanging="200"/>
      </w:pPr>
      <w:rPr>
        <w:rFonts w:hint="default"/>
      </w:rPr>
    </w:lvl>
    <w:lvl w:ilvl="5" w:tplc="C9E4D2AA">
      <w:start w:val="1"/>
      <w:numFmt w:val="bullet"/>
      <w:lvlText w:val="•"/>
      <w:lvlJc w:val="left"/>
      <w:pPr>
        <w:ind w:left="4590" w:hanging="200"/>
      </w:pPr>
      <w:rPr>
        <w:rFonts w:hint="default"/>
      </w:rPr>
    </w:lvl>
    <w:lvl w:ilvl="6" w:tplc="454A855A">
      <w:start w:val="1"/>
      <w:numFmt w:val="bullet"/>
      <w:lvlText w:val="•"/>
      <w:lvlJc w:val="left"/>
      <w:pPr>
        <w:ind w:left="5488" w:hanging="200"/>
      </w:pPr>
      <w:rPr>
        <w:rFonts w:hint="default"/>
      </w:rPr>
    </w:lvl>
    <w:lvl w:ilvl="7" w:tplc="46580036">
      <w:start w:val="1"/>
      <w:numFmt w:val="bullet"/>
      <w:lvlText w:val="•"/>
      <w:lvlJc w:val="left"/>
      <w:pPr>
        <w:ind w:left="6386" w:hanging="200"/>
      </w:pPr>
      <w:rPr>
        <w:rFonts w:hint="default"/>
      </w:rPr>
    </w:lvl>
    <w:lvl w:ilvl="8" w:tplc="97E01B00">
      <w:start w:val="1"/>
      <w:numFmt w:val="bullet"/>
      <w:lvlText w:val="•"/>
      <w:lvlJc w:val="left"/>
      <w:pPr>
        <w:ind w:left="7284" w:hanging="200"/>
      </w:pPr>
      <w:rPr>
        <w:rFont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419C"/>
    <w:rsid w:val="0003237E"/>
    <w:rsid w:val="000840AF"/>
    <w:rsid w:val="000B690B"/>
    <w:rsid w:val="00291844"/>
    <w:rsid w:val="002932DC"/>
    <w:rsid w:val="002C60D6"/>
    <w:rsid w:val="002D0182"/>
    <w:rsid w:val="003166A9"/>
    <w:rsid w:val="00342812"/>
    <w:rsid w:val="0036700C"/>
    <w:rsid w:val="00367897"/>
    <w:rsid w:val="00387A5B"/>
    <w:rsid w:val="004105B9"/>
    <w:rsid w:val="00427B45"/>
    <w:rsid w:val="005070C1"/>
    <w:rsid w:val="00540A41"/>
    <w:rsid w:val="00546E51"/>
    <w:rsid w:val="006230ED"/>
    <w:rsid w:val="007105A6"/>
    <w:rsid w:val="00753DD4"/>
    <w:rsid w:val="00793EAD"/>
    <w:rsid w:val="00873E30"/>
    <w:rsid w:val="0087419C"/>
    <w:rsid w:val="008C084F"/>
    <w:rsid w:val="008C5369"/>
    <w:rsid w:val="0091497E"/>
    <w:rsid w:val="009F1BDC"/>
    <w:rsid w:val="00B30980"/>
    <w:rsid w:val="00B840E7"/>
    <w:rsid w:val="00BE586E"/>
    <w:rsid w:val="00C04F3E"/>
    <w:rsid w:val="00C27076"/>
    <w:rsid w:val="00C86538"/>
    <w:rsid w:val="00CB6BF2"/>
    <w:rsid w:val="00D1025A"/>
    <w:rsid w:val="00D83038"/>
    <w:rsid w:val="00D8305A"/>
    <w:rsid w:val="00DF57C8"/>
    <w:rsid w:val="00E42AD8"/>
    <w:rsid w:val="00E6335F"/>
    <w:rsid w:val="00F17CFA"/>
    <w:rsid w:val="00F3504C"/>
    <w:rsid w:val="00F47A0A"/>
    <w:rsid w:val="00FC0F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E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42AD8"/>
    <w:rPr>
      <w:color w:val="0000FF" w:themeColor="hyperlink"/>
      <w:u w:val="single"/>
    </w:rPr>
  </w:style>
  <w:style w:type="table" w:customStyle="1" w:styleId="TableNormal1">
    <w:name w:val="Table Normal1"/>
    <w:uiPriority w:val="2"/>
    <w:semiHidden/>
    <w:unhideWhenUsed/>
    <w:qFormat/>
    <w:rsid w:val="00D8305A"/>
    <w:pPr>
      <w:widowControl w:val="0"/>
    </w:pPr>
    <w:rPr>
      <w:rFonts w:asciiTheme="minorHAnsi" w:hAnsiTheme="minorHAnsi" w:cstheme="minorBidi"/>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D8305A"/>
    <w:pPr>
      <w:widowControl w:val="0"/>
      <w:ind w:left="108"/>
    </w:pPr>
    <w:rPr>
      <w:rFonts w:ascii="Century Schoolbook" w:eastAsia="Century Schoolbook" w:hAnsi="Century Schoolbook" w:cstheme="minorBidi"/>
      <w:sz w:val="17"/>
      <w:szCs w:val="17"/>
      <w:lang w:val="en-US"/>
    </w:rPr>
  </w:style>
  <w:style w:type="character" w:customStyle="1" w:styleId="BrdtekstTegn">
    <w:name w:val="Brødtekst Tegn"/>
    <w:basedOn w:val="Standardskrifttypeiafsnit"/>
    <w:link w:val="Brdtekst"/>
    <w:uiPriority w:val="1"/>
    <w:rsid w:val="00D8305A"/>
    <w:rPr>
      <w:rFonts w:ascii="Century Schoolbook" w:eastAsia="Century Schoolbook" w:hAnsi="Century Schoolbook" w:cstheme="minorBidi"/>
      <w:sz w:val="17"/>
      <w:szCs w:val="17"/>
      <w:lang w:val="en-US"/>
    </w:rPr>
  </w:style>
  <w:style w:type="paragraph" w:customStyle="1" w:styleId="Heading11">
    <w:name w:val="Heading 11"/>
    <w:basedOn w:val="Normal"/>
    <w:uiPriority w:val="1"/>
    <w:qFormat/>
    <w:rsid w:val="00D8305A"/>
    <w:pPr>
      <w:widowControl w:val="0"/>
      <w:spacing w:before="60"/>
      <w:outlineLvl w:val="1"/>
    </w:pPr>
    <w:rPr>
      <w:rFonts w:ascii="Century Schoolbook" w:eastAsia="Century Schoolbook" w:hAnsi="Century Schoolbook" w:cstheme="minorBidi"/>
      <w:sz w:val="24"/>
      <w:szCs w:val="24"/>
      <w:lang w:val="en-US"/>
    </w:rPr>
  </w:style>
  <w:style w:type="paragraph" w:styleId="Listeafsnit">
    <w:name w:val="List Paragraph"/>
    <w:basedOn w:val="Normal"/>
    <w:uiPriority w:val="1"/>
    <w:qFormat/>
    <w:rsid w:val="00D8305A"/>
    <w:pPr>
      <w:widowControl w:val="0"/>
    </w:pPr>
    <w:rPr>
      <w:rFonts w:asciiTheme="minorHAnsi" w:hAnsiTheme="minorHAnsi" w:cstheme="minorBidi"/>
      <w:lang w:val="en-US"/>
    </w:rPr>
  </w:style>
  <w:style w:type="paragraph" w:customStyle="1" w:styleId="TableParagraph">
    <w:name w:val="Table Paragraph"/>
    <w:basedOn w:val="Normal"/>
    <w:uiPriority w:val="1"/>
    <w:qFormat/>
    <w:rsid w:val="00D8305A"/>
    <w:pPr>
      <w:widowControl w:val="0"/>
    </w:pPr>
    <w:rPr>
      <w:rFonts w:asciiTheme="minorHAnsi" w:hAnsiTheme="minorHAnsi" w:cstheme="minorBidi"/>
      <w:lang w:val="en-US"/>
    </w:rPr>
  </w:style>
  <w:style w:type="paragraph" w:customStyle="1" w:styleId="Standard">
    <w:name w:val="Standard"/>
    <w:rsid w:val="00D8305A"/>
    <w:pPr>
      <w:widowControl w:val="0"/>
      <w:suppressAutoHyphens/>
      <w:autoSpaceDN w:val="0"/>
      <w:textAlignment w:val="baseline"/>
    </w:pPr>
    <w:rPr>
      <w:rFonts w:eastAsia="SimSun" w:cs="Mangal"/>
      <w:kern w:val="3"/>
      <w:sz w:val="24"/>
      <w:szCs w:val="24"/>
      <w:lang w:eastAsia="zh-CN" w:bidi="hi-IN"/>
    </w:rPr>
  </w:style>
  <w:style w:type="character" w:styleId="Fremhv">
    <w:name w:val="Emphasis"/>
    <w:basedOn w:val="Standardskrifttypeiafsnit"/>
    <w:uiPriority w:val="20"/>
    <w:qFormat/>
    <w:rsid w:val="00D8305A"/>
    <w:rPr>
      <w:i/>
      <w:iCs/>
    </w:rPr>
  </w:style>
  <w:style w:type="paragraph" w:styleId="Sidehoved">
    <w:name w:val="header"/>
    <w:basedOn w:val="Normal"/>
    <w:link w:val="SidehovedTegn"/>
    <w:uiPriority w:val="99"/>
    <w:semiHidden/>
    <w:unhideWhenUsed/>
    <w:rsid w:val="00D8305A"/>
    <w:pPr>
      <w:widowControl w:val="0"/>
      <w:tabs>
        <w:tab w:val="center" w:pos="4819"/>
        <w:tab w:val="right" w:pos="9638"/>
      </w:tabs>
    </w:pPr>
    <w:rPr>
      <w:rFonts w:asciiTheme="minorHAnsi" w:hAnsiTheme="minorHAnsi" w:cstheme="minorBidi"/>
      <w:lang w:val="en-US"/>
    </w:rPr>
  </w:style>
  <w:style w:type="character" w:customStyle="1" w:styleId="SidehovedTegn">
    <w:name w:val="Sidehoved Tegn"/>
    <w:basedOn w:val="Standardskrifttypeiafsnit"/>
    <w:link w:val="Sidehoved"/>
    <w:uiPriority w:val="99"/>
    <w:semiHidden/>
    <w:rsid w:val="00D8305A"/>
    <w:rPr>
      <w:rFonts w:asciiTheme="minorHAnsi" w:hAnsiTheme="minorHAnsi" w:cstheme="minorBidi"/>
      <w:lang w:val="en-US"/>
    </w:rPr>
  </w:style>
  <w:style w:type="paragraph" w:styleId="Sidefod">
    <w:name w:val="footer"/>
    <w:basedOn w:val="Normal"/>
    <w:link w:val="SidefodTegn"/>
    <w:uiPriority w:val="99"/>
    <w:semiHidden/>
    <w:unhideWhenUsed/>
    <w:rsid w:val="00D8305A"/>
    <w:pPr>
      <w:widowControl w:val="0"/>
      <w:tabs>
        <w:tab w:val="center" w:pos="4819"/>
        <w:tab w:val="right" w:pos="9638"/>
      </w:tabs>
    </w:pPr>
    <w:rPr>
      <w:rFonts w:asciiTheme="minorHAnsi" w:hAnsiTheme="minorHAnsi" w:cstheme="minorBidi"/>
      <w:lang w:val="en-US"/>
    </w:rPr>
  </w:style>
  <w:style w:type="character" w:customStyle="1" w:styleId="SidefodTegn">
    <w:name w:val="Sidefod Tegn"/>
    <w:basedOn w:val="Standardskrifttypeiafsnit"/>
    <w:link w:val="Sidefod"/>
    <w:uiPriority w:val="99"/>
    <w:semiHidden/>
    <w:rsid w:val="00D8305A"/>
    <w:rPr>
      <w:rFonts w:asciiTheme="minorHAnsi" w:hAnsiTheme="minorHAnsi" w:cstheme="minorBidi"/>
      <w:lang w:val="en-US"/>
    </w:rPr>
  </w:style>
  <w:style w:type="paragraph" w:customStyle="1" w:styleId="Default">
    <w:name w:val="Default"/>
    <w:rsid w:val="00B840E7"/>
    <w:pPr>
      <w:autoSpaceDE w:val="0"/>
      <w:autoSpaceDN w:val="0"/>
      <w:adjustRightInd w:val="0"/>
    </w:pPr>
    <w:rPr>
      <w:rFonts w:ascii="Calibri" w:hAnsi="Calibri" w:cs="Calibri"/>
      <w:color w:val="000000"/>
      <w:sz w:val="24"/>
      <w:szCs w:val="24"/>
    </w:rPr>
  </w:style>
  <w:style w:type="paragraph" w:customStyle="1" w:styleId="WW-Standard">
    <w:name w:val="WW-Standard"/>
    <w:rsid w:val="00B840E7"/>
    <w:pPr>
      <w:widowControl w:val="0"/>
      <w:suppressAutoHyphens/>
      <w:autoSpaceDN w:val="0"/>
      <w:textAlignment w:val="baseline"/>
    </w:pPr>
    <w:rPr>
      <w:rFonts w:eastAsia="SimSun, 宋体"/>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nehansen.net/dialog/lokalt/150518TroelsRavn-S-medieordfoerer6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rnehansen.net" TargetMode="External"/><Relationship Id="rId5" Type="http://schemas.openxmlformats.org/officeDocument/2006/relationships/webSettings" Target="webSettings.xml"/><Relationship Id="rId10" Type="http://schemas.openxmlformats.org/officeDocument/2006/relationships/hyperlink" Target="http://www.arnehansen.net/011014Kierkegaard.hjaelpe.htm" TargetMode="External"/><Relationship Id="rId4" Type="http://schemas.openxmlformats.org/officeDocument/2006/relationships/settings" Target="settings.xml"/><Relationship Id="rId9" Type="http://schemas.openxmlformats.org/officeDocument/2006/relationships/hyperlink" Target="http://arnehansen.net/920114WESTERSTAAHL.doc"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0F59D-5F53-4F5C-8BB3-3DB89142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8004</Words>
  <Characters>48828</Characters>
  <Application>Microsoft Office Word</Application>
  <DocSecurity>0</DocSecurity>
  <Lines>406</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56719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2015-05-26T22:08:00Z</dcterms:created>
  <dcterms:modified xsi:type="dcterms:W3CDTF">2015-05-26T22:08:00Z</dcterms:modified>
</cp:coreProperties>
</file>